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198" w:rsidRDefault="00102198" w:rsidP="00102198">
      <w:pPr>
        <w:spacing w:line="240" w:lineRule="auto"/>
        <w:rPr>
          <w:rFonts w:ascii="Tahoma" w:hAnsi="Tahoma" w:cs="Tahoma"/>
          <w:b/>
          <w:sz w:val="20"/>
          <w:szCs w:val="20"/>
          <w:u w:val="single"/>
        </w:rPr>
      </w:pPr>
      <w:r>
        <w:rPr>
          <w:rFonts w:ascii="Tahoma" w:hAnsi="Tahoma" w:cs="Tahoma"/>
          <w:b/>
          <w:sz w:val="20"/>
          <w:szCs w:val="20"/>
          <w:u w:val="single"/>
        </w:rPr>
        <w:t xml:space="preserve">Group </w:t>
      </w:r>
      <w:r w:rsidR="00660078">
        <w:rPr>
          <w:rFonts w:ascii="Tahoma" w:hAnsi="Tahoma" w:cs="Tahoma"/>
          <w:b/>
          <w:sz w:val="20"/>
          <w:szCs w:val="20"/>
          <w:u w:val="single"/>
        </w:rPr>
        <w:t>Goal</w:t>
      </w:r>
    </w:p>
    <w:p w:rsidR="003419ED" w:rsidRPr="009B228D" w:rsidRDefault="009B228D" w:rsidP="00102198">
      <w:pPr>
        <w:spacing w:line="240" w:lineRule="auto"/>
        <w:rPr>
          <w:rFonts w:ascii="Tahoma" w:hAnsi="Tahoma" w:cs="Tahoma"/>
          <w:sz w:val="20"/>
          <w:szCs w:val="20"/>
        </w:rPr>
      </w:pPr>
      <w:r w:rsidRPr="009B228D">
        <w:rPr>
          <w:rFonts w:ascii="Tahoma" w:hAnsi="Tahoma" w:cs="Tahoma"/>
          <w:sz w:val="20"/>
          <w:szCs w:val="20"/>
        </w:rPr>
        <w:t xml:space="preserve">To </w:t>
      </w:r>
      <w:bookmarkStart w:id="0" w:name="_GoBack"/>
      <w:r w:rsidR="00720490">
        <w:rPr>
          <w:rFonts w:ascii="Tahoma" w:hAnsi="Tahoma" w:cs="Tahoma"/>
          <w:sz w:val="20"/>
          <w:szCs w:val="20"/>
        </w:rPr>
        <w:t xml:space="preserve">promote </w:t>
      </w:r>
      <w:r w:rsidRPr="009B228D">
        <w:rPr>
          <w:rFonts w:ascii="Tahoma" w:hAnsi="Tahoma" w:cs="Tahoma"/>
          <w:sz w:val="20"/>
          <w:szCs w:val="20"/>
        </w:rPr>
        <w:t xml:space="preserve">specific friendship and social skills that </w:t>
      </w:r>
      <w:r w:rsidR="00975D69">
        <w:rPr>
          <w:rFonts w:ascii="Tahoma" w:hAnsi="Tahoma" w:cs="Tahoma"/>
          <w:sz w:val="20"/>
          <w:szCs w:val="20"/>
        </w:rPr>
        <w:t>lead to improved friendships</w:t>
      </w:r>
      <w:r w:rsidRPr="009B228D">
        <w:rPr>
          <w:rFonts w:ascii="Tahoma" w:hAnsi="Tahoma" w:cs="Tahoma"/>
          <w:sz w:val="20"/>
          <w:szCs w:val="20"/>
        </w:rPr>
        <w:t>, and to provide group time and interaction to practi</w:t>
      </w:r>
      <w:r w:rsidR="00A02B11">
        <w:rPr>
          <w:rFonts w:ascii="Tahoma" w:hAnsi="Tahoma" w:cs="Tahoma"/>
          <w:sz w:val="20"/>
          <w:szCs w:val="20"/>
        </w:rPr>
        <w:t xml:space="preserve">ce those skills so they may be </w:t>
      </w:r>
      <w:r w:rsidRPr="009B228D">
        <w:rPr>
          <w:rFonts w:ascii="Tahoma" w:hAnsi="Tahoma" w:cs="Tahoma"/>
          <w:sz w:val="20"/>
          <w:szCs w:val="20"/>
        </w:rPr>
        <w:t>transferred to other settings.</w:t>
      </w:r>
    </w:p>
    <w:bookmarkEnd w:id="0"/>
    <w:p w:rsidR="003419ED" w:rsidRDefault="003419ED" w:rsidP="00102198">
      <w:pPr>
        <w:spacing w:line="240" w:lineRule="auto"/>
        <w:rPr>
          <w:rFonts w:ascii="Tahoma" w:hAnsi="Tahoma" w:cs="Tahoma"/>
          <w:b/>
          <w:sz w:val="20"/>
          <w:szCs w:val="20"/>
          <w:u w:val="single"/>
        </w:rPr>
      </w:pPr>
    </w:p>
    <w:p w:rsidR="003419ED" w:rsidRDefault="003419ED" w:rsidP="00102198">
      <w:pPr>
        <w:spacing w:line="240" w:lineRule="auto"/>
        <w:rPr>
          <w:rFonts w:ascii="Tahoma" w:hAnsi="Tahoma" w:cs="Tahoma"/>
          <w:b/>
          <w:sz w:val="20"/>
          <w:szCs w:val="20"/>
          <w:u w:val="single"/>
        </w:rPr>
      </w:pPr>
      <w:r>
        <w:rPr>
          <w:rFonts w:ascii="Tahoma" w:hAnsi="Tahoma" w:cs="Tahoma"/>
          <w:b/>
          <w:sz w:val="20"/>
          <w:szCs w:val="20"/>
          <w:u w:val="single"/>
        </w:rPr>
        <w:t>Group Members</w:t>
      </w:r>
    </w:p>
    <w:p w:rsidR="003419ED" w:rsidRDefault="003419ED" w:rsidP="00102198">
      <w:pPr>
        <w:spacing w:line="240" w:lineRule="auto"/>
        <w:rPr>
          <w:rFonts w:ascii="Tahoma" w:hAnsi="Tahoma" w:cs="Tahoma"/>
          <w:sz w:val="20"/>
          <w:szCs w:val="20"/>
        </w:rPr>
      </w:pPr>
      <w:r>
        <w:rPr>
          <w:rFonts w:ascii="Tahoma" w:hAnsi="Tahoma" w:cs="Tahoma"/>
          <w:sz w:val="20"/>
          <w:szCs w:val="20"/>
        </w:rPr>
        <w:t xml:space="preserve">This group can be adapted for students in grades K-2 or approximately 5 to 7 years old. Given the young age of </w:t>
      </w:r>
      <w:r w:rsidR="00975D69">
        <w:rPr>
          <w:rFonts w:ascii="Tahoma" w:hAnsi="Tahoma" w:cs="Tahoma"/>
          <w:sz w:val="20"/>
          <w:szCs w:val="20"/>
        </w:rPr>
        <w:t>group members</w:t>
      </w:r>
      <w:r>
        <w:rPr>
          <w:rFonts w:ascii="Tahoma" w:hAnsi="Tahoma" w:cs="Tahoma"/>
          <w:sz w:val="20"/>
          <w:szCs w:val="20"/>
        </w:rPr>
        <w:t xml:space="preserve">, </w:t>
      </w:r>
      <w:r w:rsidR="00975D69">
        <w:rPr>
          <w:rFonts w:ascii="Tahoma" w:hAnsi="Tahoma" w:cs="Tahoma"/>
          <w:sz w:val="20"/>
          <w:szCs w:val="20"/>
        </w:rPr>
        <w:t>meeting</w:t>
      </w:r>
      <w:r>
        <w:rPr>
          <w:rFonts w:ascii="Tahoma" w:hAnsi="Tahoma" w:cs="Tahoma"/>
          <w:sz w:val="20"/>
          <w:szCs w:val="20"/>
        </w:rPr>
        <w:t xml:space="preserve"> with 4 </w:t>
      </w:r>
      <w:r w:rsidR="00530612">
        <w:rPr>
          <w:rFonts w:ascii="Tahoma" w:hAnsi="Tahoma" w:cs="Tahoma"/>
          <w:sz w:val="20"/>
          <w:szCs w:val="20"/>
        </w:rPr>
        <w:t xml:space="preserve">students </w:t>
      </w:r>
      <w:r>
        <w:rPr>
          <w:rFonts w:ascii="Tahoma" w:hAnsi="Tahoma" w:cs="Tahoma"/>
          <w:sz w:val="20"/>
          <w:szCs w:val="20"/>
        </w:rPr>
        <w:t xml:space="preserve">at a time </w:t>
      </w:r>
      <w:r w:rsidR="00975D69">
        <w:rPr>
          <w:rFonts w:ascii="Tahoma" w:hAnsi="Tahoma" w:cs="Tahoma"/>
          <w:sz w:val="20"/>
          <w:szCs w:val="20"/>
        </w:rPr>
        <w:t>(and</w:t>
      </w:r>
      <w:r w:rsidR="006810AD">
        <w:rPr>
          <w:rFonts w:ascii="Tahoma" w:hAnsi="Tahoma" w:cs="Tahoma"/>
          <w:sz w:val="20"/>
          <w:szCs w:val="20"/>
        </w:rPr>
        <w:t xml:space="preserve"> </w:t>
      </w:r>
      <w:r w:rsidR="00975D69">
        <w:rPr>
          <w:rFonts w:ascii="Tahoma" w:hAnsi="Tahoma" w:cs="Tahoma"/>
          <w:sz w:val="20"/>
          <w:szCs w:val="20"/>
        </w:rPr>
        <w:t>no more than 6) is recommended.</w:t>
      </w:r>
    </w:p>
    <w:p w:rsidR="00D21E0E" w:rsidRDefault="00D21E0E" w:rsidP="00102198">
      <w:pPr>
        <w:spacing w:line="240" w:lineRule="auto"/>
        <w:rPr>
          <w:rFonts w:ascii="Tahoma" w:hAnsi="Tahoma" w:cs="Tahoma"/>
          <w:sz w:val="20"/>
          <w:szCs w:val="20"/>
        </w:rPr>
      </w:pPr>
    </w:p>
    <w:p w:rsidR="00D21E0E" w:rsidRDefault="00D21E0E" w:rsidP="00102198">
      <w:pPr>
        <w:spacing w:line="240" w:lineRule="auto"/>
        <w:rPr>
          <w:rFonts w:ascii="Tahoma" w:hAnsi="Tahoma" w:cs="Tahoma"/>
          <w:sz w:val="20"/>
          <w:szCs w:val="20"/>
        </w:rPr>
      </w:pPr>
      <w:r>
        <w:rPr>
          <w:rFonts w:ascii="Tahoma" w:hAnsi="Tahoma" w:cs="Tahoma"/>
          <w:sz w:val="20"/>
          <w:szCs w:val="20"/>
        </w:rPr>
        <w:t xml:space="preserve">Group members will be identified using recommendations from teachers, </w:t>
      </w:r>
      <w:r w:rsidR="00975D69">
        <w:rPr>
          <w:rFonts w:ascii="Tahoma" w:hAnsi="Tahoma" w:cs="Tahoma"/>
          <w:sz w:val="20"/>
          <w:szCs w:val="20"/>
        </w:rPr>
        <w:t>counseling staff</w:t>
      </w:r>
      <w:r>
        <w:rPr>
          <w:rFonts w:ascii="Tahoma" w:hAnsi="Tahoma" w:cs="Tahoma"/>
          <w:sz w:val="20"/>
          <w:szCs w:val="20"/>
        </w:rPr>
        <w:t>, and parents. This group</w:t>
      </w:r>
      <w:r w:rsidRPr="00D21E0E">
        <w:rPr>
          <w:rFonts w:ascii="Tahoma" w:hAnsi="Tahoma" w:cs="Tahoma"/>
          <w:sz w:val="20"/>
          <w:szCs w:val="20"/>
        </w:rPr>
        <w:t xml:space="preserve"> is most helpful for children who are experiencing difficulty with friendships or who could benefit from more opportunities for social skill development. Children who have difficulty resolving conflicts peacefully and children who feel anxious about interacting with peers are likely to gain confidence in their social skills.</w:t>
      </w:r>
      <w:r>
        <w:rPr>
          <w:rFonts w:ascii="Tahoma" w:hAnsi="Tahoma" w:cs="Tahoma"/>
          <w:sz w:val="20"/>
          <w:szCs w:val="20"/>
        </w:rPr>
        <w:t xml:space="preserve"> </w:t>
      </w:r>
    </w:p>
    <w:p w:rsidR="00D21E0E" w:rsidRDefault="00D21E0E" w:rsidP="00102198">
      <w:pPr>
        <w:spacing w:line="240" w:lineRule="auto"/>
        <w:rPr>
          <w:rFonts w:ascii="Tahoma" w:hAnsi="Tahoma" w:cs="Tahoma"/>
          <w:sz w:val="20"/>
          <w:szCs w:val="20"/>
        </w:rPr>
      </w:pPr>
    </w:p>
    <w:p w:rsidR="00D21E0E" w:rsidRPr="003419ED" w:rsidRDefault="00D21E0E" w:rsidP="00102198">
      <w:pPr>
        <w:spacing w:line="240" w:lineRule="auto"/>
        <w:rPr>
          <w:rFonts w:ascii="Tahoma" w:hAnsi="Tahoma" w:cs="Tahoma"/>
          <w:sz w:val="20"/>
          <w:szCs w:val="20"/>
        </w:rPr>
      </w:pPr>
      <w:r>
        <w:rPr>
          <w:rFonts w:ascii="Tahoma" w:hAnsi="Tahoma" w:cs="Tahoma"/>
          <w:sz w:val="20"/>
          <w:szCs w:val="20"/>
        </w:rPr>
        <w:t>The students will be pre-assessed and post-assessed on skills being taught in the group to determine effectiveness of the intervention.</w:t>
      </w:r>
    </w:p>
    <w:p w:rsidR="003419ED" w:rsidRDefault="003419ED" w:rsidP="00102198">
      <w:pPr>
        <w:spacing w:line="240" w:lineRule="auto"/>
        <w:rPr>
          <w:rFonts w:ascii="Tahoma" w:hAnsi="Tahoma" w:cs="Tahoma"/>
          <w:b/>
          <w:sz w:val="20"/>
          <w:szCs w:val="20"/>
          <w:u w:val="single"/>
        </w:rPr>
      </w:pPr>
    </w:p>
    <w:p w:rsidR="003419ED" w:rsidRDefault="003419ED" w:rsidP="00102198">
      <w:pPr>
        <w:spacing w:line="240" w:lineRule="auto"/>
        <w:rPr>
          <w:rFonts w:ascii="Tahoma" w:hAnsi="Tahoma" w:cs="Tahoma"/>
          <w:b/>
          <w:sz w:val="20"/>
          <w:szCs w:val="20"/>
          <w:u w:val="single"/>
        </w:rPr>
      </w:pPr>
      <w:r>
        <w:rPr>
          <w:rFonts w:ascii="Tahoma" w:hAnsi="Tahoma" w:cs="Tahoma"/>
          <w:b/>
          <w:sz w:val="20"/>
          <w:szCs w:val="20"/>
          <w:u w:val="single"/>
        </w:rPr>
        <w:t>Group Structure</w:t>
      </w:r>
    </w:p>
    <w:p w:rsidR="003419ED" w:rsidRDefault="003419ED" w:rsidP="00102198">
      <w:pPr>
        <w:spacing w:line="240" w:lineRule="auto"/>
        <w:rPr>
          <w:rFonts w:ascii="Tahoma" w:hAnsi="Tahoma" w:cs="Tahoma"/>
          <w:sz w:val="20"/>
          <w:szCs w:val="20"/>
        </w:rPr>
      </w:pPr>
      <w:r>
        <w:rPr>
          <w:rFonts w:ascii="Tahoma" w:hAnsi="Tahoma" w:cs="Tahoma"/>
          <w:sz w:val="20"/>
          <w:szCs w:val="20"/>
        </w:rPr>
        <w:t>This group wil</w:t>
      </w:r>
      <w:r w:rsidR="009B228D">
        <w:rPr>
          <w:rFonts w:ascii="Tahoma" w:hAnsi="Tahoma" w:cs="Tahoma"/>
          <w:sz w:val="20"/>
          <w:szCs w:val="20"/>
        </w:rPr>
        <w:t xml:space="preserve">l meet for 4 sessions, each lasting 20 </w:t>
      </w:r>
      <w:r w:rsidR="00C32E83">
        <w:rPr>
          <w:rFonts w:ascii="Tahoma" w:hAnsi="Tahoma" w:cs="Tahoma"/>
          <w:sz w:val="20"/>
          <w:szCs w:val="20"/>
        </w:rPr>
        <w:t xml:space="preserve">to 30 </w:t>
      </w:r>
      <w:r w:rsidR="009B228D">
        <w:rPr>
          <w:rFonts w:ascii="Tahoma" w:hAnsi="Tahoma" w:cs="Tahoma"/>
          <w:sz w:val="20"/>
          <w:szCs w:val="20"/>
        </w:rPr>
        <w:t xml:space="preserve">minutes. </w:t>
      </w:r>
    </w:p>
    <w:p w:rsidR="00FC3CEC" w:rsidRDefault="00FC3CEC" w:rsidP="00102198">
      <w:pPr>
        <w:spacing w:line="240" w:lineRule="auto"/>
        <w:rPr>
          <w:rFonts w:ascii="Tahoma" w:hAnsi="Tahoma" w:cs="Tahoma"/>
          <w:sz w:val="20"/>
          <w:szCs w:val="20"/>
        </w:rPr>
      </w:pPr>
    </w:p>
    <w:p w:rsidR="00102198" w:rsidRDefault="00102198" w:rsidP="00102198">
      <w:pPr>
        <w:spacing w:line="240" w:lineRule="auto"/>
        <w:rPr>
          <w:rFonts w:ascii="Tahoma" w:hAnsi="Tahoma" w:cs="Tahoma"/>
          <w:b/>
          <w:sz w:val="20"/>
          <w:szCs w:val="20"/>
          <w:u w:val="single"/>
        </w:rPr>
      </w:pPr>
      <w:r>
        <w:rPr>
          <w:rFonts w:ascii="Tahoma" w:hAnsi="Tahoma" w:cs="Tahoma"/>
          <w:b/>
          <w:sz w:val="20"/>
          <w:szCs w:val="20"/>
          <w:u w:val="single"/>
        </w:rPr>
        <w:t>Session Outline</w:t>
      </w:r>
    </w:p>
    <w:p w:rsidR="00102198" w:rsidRDefault="00102198" w:rsidP="00102198">
      <w:pPr>
        <w:spacing w:line="240" w:lineRule="auto"/>
        <w:rPr>
          <w:rFonts w:ascii="Tahoma" w:hAnsi="Tahoma" w:cs="Tahoma"/>
          <w:b/>
          <w:sz w:val="20"/>
          <w:szCs w:val="20"/>
          <w:u w:val="single"/>
        </w:rPr>
      </w:pPr>
    </w:p>
    <w:p w:rsidR="00102198" w:rsidRPr="006810AD" w:rsidRDefault="00102198" w:rsidP="00102198">
      <w:pPr>
        <w:spacing w:line="240" w:lineRule="auto"/>
        <w:rPr>
          <w:rFonts w:ascii="Tahoma" w:hAnsi="Tahoma" w:cs="Tahoma"/>
          <w:sz w:val="20"/>
          <w:szCs w:val="20"/>
        </w:rPr>
      </w:pPr>
      <w:r w:rsidRPr="006810AD">
        <w:rPr>
          <w:rFonts w:ascii="Tahoma" w:hAnsi="Tahoma" w:cs="Tahoma"/>
          <w:sz w:val="20"/>
          <w:szCs w:val="20"/>
        </w:rPr>
        <w:t>Sess</w:t>
      </w:r>
      <w:r w:rsidR="00975D69">
        <w:rPr>
          <w:rFonts w:ascii="Tahoma" w:hAnsi="Tahoma" w:cs="Tahoma"/>
          <w:sz w:val="20"/>
          <w:szCs w:val="20"/>
        </w:rPr>
        <w:t>ion 1</w:t>
      </w:r>
      <w:r w:rsidR="00975D69">
        <w:rPr>
          <w:rFonts w:ascii="Tahoma" w:hAnsi="Tahoma" w:cs="Tahoma"/>
          <w:sz w:val="20"/>
          <w:szCs w:val="20"/>
        </w:rPr>
        <w:tab/>
        <w:t>Group Rules &amp; Friendly Behaviors</w:t>
      </w:r>
    </w:p>
    <w:p w:rsidR="00102198" w:rsidRPr="006810AD" w:rsidRDefault="00102198" w:rsidP="00102198">
      <w:pPr>
        <w:spacing w:line="240" w:lineRule="auto"/>
        <w:rPr>
          <w:rFonts w:ascii="Tahoma" w:hAnsi="Tahoma" w:cs="Tahoma"/>
          <w:sz w:val="20"/>
          <w:szCs w:val="20"/>
        </w:rPr>
      </w:pPr>
      <w:r w:rsidRPr="006810AD">
        <w:rPr>
          <w:rFonts w:ascii="Tahoma" w:hAnsi="Tahoma" w:cs="Tahoma"/>
          <w:sz w:val="20"/>
          <w:szCs w:val="20"/>
        </w:rPr>
        <w:tab/>
      </w:r>
      <w:r w:rsidRPr="006810AD">
        <w:rPr>
          <w:rFonts w:ascii="Tahoma" w:hAnsi="Tahoma" w:cs="Tahoma"/>
          <w:sz w:val="20"/>
          <w:szCs w:val="20"/>
        </w:rPr>
        <w:tab/>
        <w:t xml:space="preserve">Identifying group </w:t>
      </w:r>
      <w:r w:rsidR="009820AB">
        <w:rPr>
          <w:rFonts w:ascii="Tahoma" w:hAnsi="Tahoma" w:cs="Tahoma"/>
          <w:sz w:val="20"/>
          <w:szCs w:val="20"/>
        </w:rPr>
        <w:t xml:space="preserve">and friendship </w:t>
      </w:r>
      <w:r w:rsidRPr="006810AD">
        <w:rPr>
          <w:rFonts w:ascii="Tahoma" w:hAnsi="Tahoma" w:cs="Tahoma"/>
          <w:sz w:val="20"/>
          <w:szCs w:val="20"/>
        </w:rPr>
        <w:t xml:space="preserve">rules / </w:t>
      </w:r>
      <w:r w:rsidR="00581637">
        <w:rPr>
          <w:rFonts w:ascii="Tahoma" w:hAnsi="Tahoma" w:cs="Tahoma"/>
          <w:sz w:val="20"/>
          <w:szCs w:val="20"/>
        </w:rPr>
        <w:t>Picture card activity</w:t>
      </w:r>
    </w:p>
    <w:p w:rsidR="00102198" w:rsidRPr="006810AD" w:rsidRDefault="00102198" w:rsidP="00102198">
      <w:pPr>
        <w:spacing w:line="240" w:lineRule="auto"/>
        <w:rPr>
          <w:rFonts w:ascii="Tahoma" w:hAnsi="Tahoma" w:cs="Tahoma"/>
          <w:sz w:val="20"/>
          <w:szCs w:val="20"/>
        </w:rPr>
      </w:pPr>
    </w:p>
    <w:p w:rsidR="00102198" w:rsidRPr="006810AD" w:rsidRDefault="00102198" w:rsidP="00102198">
      <w:pPr>
        <w:spacing w:line="240" w:lineRule="auto"/>
        <w:rPr>
          <w:rFonts w:ascii="Tahoma" w:hAnsi="Tahoma" w:cs="Tahoma"/>
          <w:sz w:val="20"/>
          <w:szCs w:val="20"/>
        </w:rPr>
      </w:pPr>
      <w:r w:rsidRPr="006810AD">
        <w:rPr>
          <w:rFonts w:ascii="Tahoma" w:hAnsi="Tahoma" w:cs="Tahoma"/>
          <w:sz w:val="20"/>
          <w:szCs w:val="20"/>
        </w:rPr>
        <w:t>Session 2</w:t>
      </w:r>
      <w:r w:rsidRPr="006810AD">
        <w:rPr>
          <w:rFonts w:ascii="Tahoma" w:hAnsi="Tahoma" w:cs="Tahoma"/>
          <w:sz w:val="20"/>
          <w:szCs w:val="20"/>
        </w:rPr>
        <w:tab/>
      </w:r>
      <w:r w:rsidR="000627CD" w:rsidRPr="006810AD">
        <w:rPr>
          <w:rFonts w:ascii="Tahoma" w:hAnsi="Tahoma" w:cs="Tahoma"/>
          <w:sz w:val="20"/>
          <w:szCs w:val="20"/>
        </w:rPr>
        <w:t xml:space="preserve">Talking </w:t>
      </w:r>
      <w:r w:rsidR="009820AB">
        <w:rPr>
          <w:rFonts w:ascii="Tahoma" w:hAnsi="Tahoma" w:cs="Tahoma"/>
          <w:sz w:val="20"/>
          <w:szCs w:val="20"/>
        </w:rPr>
        <w:t>&amp;</w:t>
      </w:r>
      <w:r w:rsidR="000627CD" w:rsidRPr="006810AD">
        <w:rPr>
          <w:rFonts w:ascii="Tahoma" w:hAnsi="Tahoma" w:cs="Tahoma"/>
          <w:sz w:val="20"/>
          <w:szCs w:val="20"/>
        </w:rPr>
        <w:t xml:space="preserve"> Listening Rules for Friends</w:t>
      </w:r>
    </w:p>
    <w:p w:rsidR="00102198" w:rsidRPr="006810AD" w:rsidRDefault="00102198" w:rsidP="00102198">
      <w:pPr>
        <w:spacing w:line="240" w:lineRule="auto"/>
        <w:rPr>
          <w:rFonts w:ascii="Tahoma" w:hAnsi="Tahoma" w:cs="Tahoma"/>
          <w:sz w:val="20"/>
          <w:szCs w:val="20"/>
        </w:rPr>
      </w:pPr>
      <w:r w:rsidRPr="006810AD">
        <w:rPr>
          <w:rFonts w:ascii="Tahoma" w:hAnsi="Tahoma" w:cs="Tahoma"/>
          <w:sz w:val="20"/>
          <w:szCs w:val="20"/>
        </w:rPr>
        <w:tab/>
      </w:r>
      <w:r w:rsidRPr="006810AD">
        <w:rPr>
          <w:rFonts w:ascii="Tahoma" w:hAnsi="Tahoma" w:cs="Tahoma"/>
          <w:sz w:val="20"/>
          <w:szCs w:val="20"/>
        </w:rPr>
        <w:tab/>
      </w:r>
      <w:r w:rsidR="000627CD" w:rsidRPr="006810AD">
        <w:rPr>
          <w:rFonts w:ascii="Tahoma" w:hAnsi="Tahoma" w:cs="Tahoma"/>
          <w:sz w:val="20"/>
          <w:szCs w:val="20"/>
        </w:rPr>
        <w:t>Practicing skills of talking and listening</w:t>
      </w:r>
      <w:r w:rsidRPr="006810AD">
        <w:rPr>
          <w:rFonts w:ascii="Tahoma" w:hAnsi="Tahoma" w:cs="Tahoma"/>
          <w:sz w:val="20"/>
          <w:szCs w:val="20"/>
        </w:rPr>
        <w:t xml:space="preserve"> / </w:t>
      </w:r>
      <w:r w:rsidR="00FA22FF" w:rsidRPr="006810AD">
        <w:rPr>
          <w:rFonts w:ascii="Tahoma" w:hAnsi="Tahoma" w:cs="Tahoma"/>
          <w:sz w:val="20"/>
          <w:szCs w:val="20"/>
        </w:rPr>
        <w:t xml:space="preserve">Chit Chat go-around / </w:t>
      </w:r>
      <w:r w:rsidR="000627CD" w:rsidRPr="006810AD">
        <w:rPr>
          <w:rFonts w:ascii="Tahoma" w:hAnsi="Tahoma" w:cs="Tahoma"/>
          <w:sz w:val="20"/>
          <w:szCs w:val="20"/>
        </w:rPr>
        <w:t>Puzzle game</w:t>
      </w:r>
    </w:p>
    <w:p w:rsidR="00102198" w:rsidRPr="006810AD" w:rsidRDefault="00102198" w:rsidP="00102198">
      <w:pPr>
        <w:spacing w:line="240" w:lineRule="auto"/>
        <w:rPr>
          <w:rFonts w:ascii="Tahoma" w:hAnsi="Tahoma" w:cs="Tahoma"/>
          <w:sz w:val="20"/>
          <w:szCs w:val="20"/>
        </w:rPr>
      </w:pPr>
    </w:p>
    <w:p w:rsidR="00102198" w:rsidRDefault="00102198" w:rsidP="00102198">
      <w:pPr>
        <w:spacing w:line="240" w:lineRule="auto"/>
        <w:rPr>
          <w:rFonts w:ascii="Tahoma" w:hAnsi="Tahoma" w:cs="Tahoma"/>
          <w:sz w:val="20"/>
          <w:szCs w:val="20"/>
        </w:rPr>
      </w:pPr>
      <w:r w:rsidRPr="006810AD">
        <w:rPr>
          <w:rFonts w:ascii="Tahoma" w:hAnsi="Tahoma" w:cs="Tahoma"/>
          <w:sz w:val="20"/>
          <w:szCs w:val="20"/>
        </w:rPr>
        <w:t>Session 3</w:t>
      </w:r>
      <w:r w:rsidRPr="006810AD">
        <w:rPr>
          <w:rFonts w:ascii="Tahoma" w:hAnsi="Tahoma" w:cs="Tahoma"/>
          <w:sz w:val="20"/>
          <w:szCs w:val="20"/>
        </w:rPr>
        <w:tab/>
      </w:r>
      <w:r w:rsidR="00660078">
        <w:rPr>
          <w:rFonts w:ascii="Tahoma" w:hAnsi="Tahoma" w:cs="Tahoma"/>
          <w:sz w:val="20"/>
          <w:szCs w:val="20"/>
        </w:rPr>
        <w:t xml:space="preserve">Feelings and </w:t>
      </w:r>
      <w:r w:rsidR="003334CF">
        <w:rPr>
          <w:rFonts w:ascii="Tahoma" w:hAnsi="Tahoma" w:cs="Tahoma"/>
          <w:sz w:val="20"/>
          <w:szCs w:val="20"/>
        </w:rPr>
        <w:t>Cause &amp; Effect in Friendships</w:t>
      </w:r>
    </w:p>
    <w:p w:rsidR="006810AD" w:rsidRPr="006810AD" w:rsidRDefault="006810AD" w:rsidP="00102198">
      <w:pPr>
        <w:spacing w:line="240" w:lineRule="auto"/>
        <w:rPr>
          <w:rFonts w:ascii="Tahoma" w:hAnsi="Tahoma" w:cs="Tahoma"/>
          <w:sz w:val="20"/>
          <w:szCs w:val="20"/>
        </w:rPr>
      </w:pPr>
      <w:r>
        <w:rPr>
          <w:rFonts w:ascii="Tahoma" w:hAnsi="Tahoma" w:cs="Tahoma"/>
          <w:sz w:val="20"/>
          <w:szCs w:val="20"/>
        </w:rPr>
        <w:tab/>
      </w:r>
      <w:r>
        <w:rPr>
          <w:rFonts w:ascii="Tahoma" w:hAnsi="Tahoma" w:cs="Tahoma"/>
          <w:sz w:val="20"/>
          <w:szCs w:val="20"/>
        </w:rPr>
        <w:tab/>
        <w:t>Evaluating how behavior</w:t>
      </w:r>
      <w:r w:rsidR="009820AB">
        <w:rPr>
          <w:rFonts w:ascii="Tahoma" w:hAnsi="Tahoma" w:cs="Tahoma"/>
          <w:sz w:val="20"/>
          <w:szCs w:val="20"/>
        </w:rPr>
        <w:t>s help or hurt friendships / If-</w:t>
      </w:r>
      <w:r>
        <w:rPr>
          <w:rFonts w:ascii="Tahoma" w:hAnsi="Tahoma" w:cs="Tahoma"/>
          <w:sz w:val="20"/>
          <w:szCs w:val="20"/>
        </w:rPr>
        <w:t>Then exercise</w:t>
      </w:r>
    </w:p>
    <w:p w:rsidR="00102198" w:rsidRPr="006810AD" w:rsidRDefault="00102198" w:rsidP="00102198">
      <w:pPr>
        <w:spacing w:line="240" w:lineRule="auto"/>
        <w:rPr>
          <w:rFonts w:ascii="Tahoma" w:hAnsi="Tahoma" w:cs="Tahoma"/>
          <w:sz w:val="20"/>
          <w:szCs w:val="20"/>
        </w:rPr>
      </w:pPr>
    </w:p>
    <w:p w:rsidR="00102198" w:rsidRDefault="00102198" w:rsidP="00102198">
      <w:pPr>
        <w:spacing w:line="240" w:lineRule="auto"/>
        <w:rPr>
          <w:rFonts w:ascii="Tahoma" w:hAnsi="Tahoma" w:cs="Tahoma"/>
          <w:sz w:val="20"/>
          <w:szCs w:val="20"/>
        </w:rPr>
      </w:pPr>
      <w:r w:rsidRPr="006810AD">
        <w:rPr>
          <w:rFonts w:ascii="Tahoma" w:hAnsi="Tahoma" w:cs="Tahoma"/>
          <w:sz w:val="20"/>
          <w:szCs w:val="20"/>
        </w:rPr>
        <w:t>Session 4</w:t>
      </w:r>
      <w:r w:rsidR="00C32E83">
        <w:rPr>
          <w:rFonts w:ascii="Tahoma" w:hAnsi="Tahoma" w:cs="Tahoma"/>
          <w:sz w:val="20"/>
          <w:szCs w:val="20"/>
        </w:rPr>
        <w:tab/>
      </w:r>
      <w:r w:rsidR="003334CF">
        <w:rPr>
          <w:rFonts w:ascii="Tahoma" w:hAnsi="Tahoma" w:cs="Tahoma"/>
          <w:sz w:val="20"/>
          <w:szCs w:val="20"/>
        </w:rPr>
        <w:t>Creating Solutions</w:t>
      </w:r>
    </w:p>
    <w:p w:rsidR="00AB2FE1" w:rsidRPr="006810AD" w:rsidRDefault="00AB2FE1" w:rsidP="00102198">
      <w:pPr>
        <w:spacing w:line="240" w:lineRule="auto"/>
        <w:rPr>
          <w:rFonts w:ascii="Tahoma" w:hAnsi="Tahoma" w:cs="Tahoma"/>
          <w:sz w:val="20"/>
          <w:szCs w:val="20"/>
        </w:rPr>
      </w:pPr>
      <w:r>
        <w:rPr>
          <w:rFonts w:ascii="Tahoma" w:hAnsi="Tahoma" w:cs="Tahoma"/>
          <w:sz w:val="20"/>
          <w:szCs w:val="20"/>
        </w:rPr>
        <w:tab/>
      </w:r>
      <w:r>
        <w:rPr>
          <w:rFonts w:ascii="Tahoma" w:hAnsi="Tahoma" w:cs="Tahoma"/>
          <w:sz w:val="20"/>
          <w:szCs w:val="20"/>
        </w:rPr>
        <w:tab/>
        <w:t>Identifying fair solutions to conflict / Solution card activity and role-play</w:t>
      </w:r>
    </w:p>
    <w:p w:rsidR="009B228D" w:rsidRDefault="009B228D" w:rsidP="00102198">
      <w:pPr>
        <w:spacing w:line="240" w:lineRule="auto"/>
        <w:rPr>
          <w:rFonts w:ascii="Tahoma" w:hAnsi="Tahoma" w:cs="Tahoma"/>
          <w:sz w:val="20"/>
          <w:szCs w:val="20"/>
        </w:rPr>
      </w:pPr>
    </w:p>
    <w:p w:rsidR="00102198" w:rsidRPr="00102198" w:rsidRDefault="00102198" w:rsidP="00102198">
      <w:pPr>
        <w:spacing w:line="240" w:lineRule="auto"/>
        <w:rPr>
          <w:rFonts w:ascii="Tahoma" w:hAnsi="Tahoma" w:cs="Tahoma"/>
          <w:sz w:val="20"/>
          <w:szCs w:val="20"/>
        </w:rPr>
      </w:pPr>
      <w:r>
        <w:rPr>
          <w:rFonts w:ascii="Tahoma" w:hAnsi="Tahoma" w:cs="Tahoma"/>
          <w:sz w:val="20"/>
          <w:szCs w:val="20"/>
        </w:rPr>
        <w:tab/>
      </w:r>
      <w:r>
        <w:rPr>
          <w:rFonts w:ascii="Tahoma" w:hAnsi="Tahoma" w:cs="Tahoma"/>
          <w:sz w:val="20"/>
          <w:szCs w:val="20"/>
        </w:rPr>
        <w:tab/>
      </w:r>
    </w:p>
    <w:p w:rsidR="00102198" w:rsidRPr="00102198" w:rsidRDefault="00102198" w:rsidP="00102198">
      <w:pPr>
        <w:spacing w:line="240" w:lineRule="auto"/>
        <w:rPr>
          <w:rFonts w:ascii="Tahoma" w:hAnsi="Tahoma" w:cs="Tahoma"/>
          <w:b/>
          <w:sz w:val="20"/>
          <w:szCs w:val="20"/>
        </w:rPr>
      </w:pPr>
      <w:r>
        <w:rPr>
          <w:rFonts w:ascii="Tahoma" w:hAnsi="Tahoma" w:cs="Tahoma"/>
          <w:b/>
          <w:sz w:val="20"/>
          <w:szCs w:val="20"/>
        </w:rPr>
        <w:tab/>
      </w:r>
      <w:r>
        <w:rPr>
          <w:rFonts w:ascii="Tahoma" w:hAnsi="Tahoma" w:cs="Tahoma"/>
          <w:b/>
          <w:sz w:val="20"/>
          <w:szCs w:val="20"/>
        </w:rPr>
        <w:tab/>
      </w:r>
    </w:p>
    <w:p w:rsidR="00102198" w:rsidRDefault="00102198">
      <w:pPr>
        <w:rPr>
          <w:rFonts w:ascii="Tahoma" w:hAnsi="Tahoma" w:cs="Tahoma"/>
          <w:b/>
          <w:sz w:val="20"/>
          <w:szCs w:val="20"/>
          <w:u w:val="single"/>
        </w:rPr>
      </w:pPr>
      <w:r>
        <w:rPr>
          <w:rFonts w:ascii="Tahoma" w:hAnsi="Tahoma" w:cs="Tahoma"/>
          <w:b/>
          <w:sz w:val="20"/>
          <w:szCs w:val="20"/>
          <w:u w:val="single"/>
        </w:rPr>
        <w:br w:type="page"/>
      </w:r>
    </w:p>
    <w:p w:rsidR="00AB2FE1" w:rsidRPr="00CC6AF3" w:rsidRDefault="00AB2FE1" w:rsidP="00AB2FE1">
      <w:pPr>
        <w:autoSpaceDE w:val="0"/>
        <w:autoSpaceDN w:val="0"/>
        <w:adjustRightInd w:val="0"/>
        <w:spacing w:line="240" w:lineRule="auto"/>
        <w:jc w:val="center"/>
        <w:rPr>
          <w:rFonts w:ascii="Tahoma" w:hAnsi="Tahoma" w:cs="Tahoma"/>
          <w:b/>
          <w:sz w:val="24"/>
          <w:szCs w:val="24"/>
        </w:rPr>
      </w:pPr>
      <w:r w:rsidRPr="00CC6AF3">
        <w:rPr>
          <w:rFonts w:ascii="Tahoma" w:hAnsi="Tahoma" w:cs="Tahoma"/>
          <w:b/>
          <w:sz w:val="24"/>
          <w:szCs w:val="24"/>
        </w:rPr>
        <w:lastRenderedPageBreak/>
        <w:t>TEACHER PRE/POST-ASSESSMENT</w:t>
      </w:r>
    </w:p>
    <w:p w:rsidR="00AB2FE1" w:rsidRPr="00CC6AF3" w:rsidRDefault="00AB2FE1" w:rsidP="00AB2FE1">
      <w:pPr>
        <w:autoSpaceDE w:val="0"/>
        <w:autoSpaceDN w:val="0"/>
        <w:adjustRightInd w:val="0"/>
        <w:spacing w:line="240" w:lineRule="auto"/>
        <w:rPr>
          <w:rFonts w:ascii="Tahoma" w:hAnsi="Tahoma" w:cs="Tahoma"/>
          <w:sz w:val="24"/>
          <w:szCs w:val="24"/>
        </w:rPr>
      </w:pPr>
    </w:p>
    <w:p w:rsidR="00AB2FE1" w:rsidRPr="00CC6AF3" w:rsidRDefault="00AB2FE1" w:rsidP="00AB2FE1">
      <w:pPr>
        <w:autoSpaceDE w:val="0"/>
        <w:autoSpaceDN w:val="0"/>
        <w:adjustRightInd w:val="0"/>
        <w:spacing w:line="240" w:lineRule="auto"/>
        <w:rPr>
          <w:rFonts w:ascii="Tahoma" w:eastAsia="Calibri" w:hAnsi="Tahoma" w:cs="Tahoma"/>
        </w:rPr>
      </w:pPr>
      <w:r w:rsidRPr="00CC6AF3">
        <w:rPr>
          <w:rFonts w:ascii="Tahoma" w:eastAsia="Calibri" w:hAnsi="Tahoma" w:cs="Tahoma"/>
        </w:rPr>
        <w:t>Teacher __________________________________   Grade___________________</w:t>
      </w:r>
    </w:p>
    <w:p w:rsidR="00AB2FE1" w:rsidRPr="00CC6AF3" w:rsidRDefault="00AB2FE1" w:rsidP="00AB2FE1">
      <w:pPr>
        <w:autoSpaceDE w:val="0"/>
        <w:autoSpaceDN w:val="0"/>
        <w:adjustRightInd w:val="0"/>
        <w:spacing w:line="240" w:lineRule="auto"/>
        <w:rPr>
          <w:rFonts w:ascii="Tahoma" w:eastAsia="Calibri" w:hAnsi="Tahoma" w:cs="Tahoma"/>
        </w:rPr>
      </w:pPr>
      <w:r w:rsidRPr="00CC6AF3">
        <w:rPr>
          <w:rFonts w:ascii="Tahoma" w:eastAsia="Calibri" w:hAnsi="Tahoma" w:cs="Tahoma"/>
        </w:rPr>
        <w:t>Student _______________________________</w:t>
      </w:r>
      <w:r w:rsidRPr="00CC6AF3">
        <w:rPr>
          <w:rFonts w:ascii="Tahoma" w:hAnsi="Tahoma" w:cs="Tahoma"/>
        </w:rPr>
        <w:t>___    Date____________________</w:t>
      </w:r>
    </w:p>
    <w:p w:rsidR="00AB2FE1" w:rsidRPr="00CC6AF3" w:rsidRDefault="00AB2FE1" w:rsidP="00AB2FE1">
      <w:pPr>
        <w:autoSpaceDE w:val="0"/>
        <w:autoSpaceDN w:val="0"/>
        <w:adjustRightInd w:val="0"/>
        <w:spacing w:line="240" w:lineRule="auto"/>
        <w:rPr>
          <w:rFonts w:ascii="Tahoma" w:eastAsia="Calibri" w:hAnsi="Tahoma" w:cs="Tahoma"/>
        </w:rPr>
      </w:pPr>
    </w:p>
    <w:p w:rsidR="00AB2FE1" w:rsidRPr="00CC6AF3" w:rsidRDefault="00AB2FE1" w:rsidP="00AB2FE1">
      <w:pPr>
        <w:autoSpaceDE w:val="0"/>
        <w:autoSpaceDN w:val="0"/>
        <w:adjustRightInd w:val="0"/>
        <w:spacing w:line="240" w:lineRule="auto"/>
        <w:rPr>
          <w:rFonts w:ascii="Tahoma" w:hAnsi="Tahoma" w:cs="Tahoma"/>
        </w:rPr>
      </w:pPr>
    </w:p>
    <w:p w:rsidR="00AB2FE1" w:rsidRPr="00CC6AF3" w:rsidRDefault="00AB2FE1" w:rsidP="00AB2FE1">
      <w:pPr>
        <w:autoSpaceDE w:val="0"/>
        <w:autoSpaceDN w:val="0"/>
        <w:adjustRightInd w:val="0"/>
        <w:spacing w:line="240" w:lineRule="auto"/>
        <w:rPr>
          <w:rFonts w:ascii="Tahoma" w:eastAsia="Calibri" w:hAnsi="Tahoma" w:cs="Tahoma"/>
        </w:rPr>
      </w:pPr>
      <w:r w:rsidRPr="00CC6AF3">
        <w:rPr>
          <w:rFonts w:ascii="Tahoma" w:eastAsia="Calibri" w:hAnsi="Tahoma" w:cs="Tahoma"/>
        </w:rPr>
        <w:t xml:space="preserve">Student </w:t>
      </w:r>
      <w:r w:rsidRPr="00CC6AF3">
        <w:rPr>
          <w:rFonts w:ascii="Tahoma" w:eastAsia="Calibri" w:hAnsi="Tahoma" w:cs="Tahoma"/>
        </w:rPr>
        <w:tab/>
      </w:r>
      <w:r w:rsidRPr="00CC6AF3">
        <w:rPr>
          <w:rFonts w:ascii="Tahoma" w:eastAsia="Calibri" w:hAnsi="Tahoma" w:cs="Tahoma"/>
        </w:rPr>
        <w:tab/>
      </w:r>
      <w:r w:rsidRPr="00CC6AF3">
        <w:rPr>
          <w:rFonts w:ascii="Tahoma" w:eastAsia="Calibri" w:hAnsi="Tahoma" w:cs="Tahoma"/>
        </w:rPr>
        <w:tab/>
      </w:r>
      <w:r w:rsidRPr="00CC6AF3">
        <w:rPr>
          <w:rFonts w:ascii="Tahoma" w:eastAsia="Calibri" w:hAnsi="Tahoma" w:cs="Tahoma"/>
        </w:rPr>
        <w:tab/>
      </w:r>
      <w:r w:rsidRPr="00CC6AF3">
        <w:rPr>
          <w:rFonts w:ascii="Tahoma" w:eastAsia="Calibri" w:hAnsi="Tahoma" w:cs="Tahoma"/>
        </w:rPr>
        <w:tab/>
      </w:r>
      <w:r w:rsidRPr="00CC6AF3">
        <w:rPr>
          <w:rFonts w:ascii="Tahoma" w:eastAsia="Calibri" w:hAnsi="Tahoma" w:cs="Tahoma"/>
        </w:rPr>
        <w:tab/>
        <w:t xml:space="preserve"> Never </w:t>
      </w:r>
      <w:r w:rsidRPr="00CC6AF3">
        <w:rPr>
          <w:rFonts w:ascii="Tahoma" w:eastAsia="Calibri" w:hAnsi="Tahoma" w:cs="Tahoma"/>
        </w:rPr>
        <w:tab/>
        <w:t xml:space="preserve">         Sometimes </w:t>
      </w:r>
      <w:r w:rsidRPr="00CC6AF3">
        <w:rPr>
          <w:rFonts w:ascii="Tahoma" w:eastAsia="Calibri" w:hAnsi="Tahoma" w:cs="Tahoma"/>
        </w:rPr>
        <w:tab/>
        <w:t xml:space="preserve"> Always</w:t>
      </w:r>
    </w:p>
    <w:p w:rsidR="00AB2FE1" w:rsidRPr="00CC6AF3" w:rsidRDefault="00AB2FE1" w:rsidP="00AB2FE1">
      <w:pPr>
        <w:autoSpaceDE w:val="0"/>
        <w:autoSpaceDN w:val="0"/>
        <w:adjustRightInd w:val="0"/>
        <w:spacing w:line="240" w:lineRule="auto"/>
        <w:rPr>
          <w:rFonts w:ascii="Tahoma" w:eastAsia="Calibri" w:hAnsi="Tahoma" w:cs="Tahoma"/>
        </w:rPr>
      </w:pPr>
    </w:p>
    <w:p w:rsidR="00AB2FE1" w:rsidRPr="00CC6AF3" w:rsidRDefault="00AB2FE1" w:rsidP="00AB2FE1">
      <w:pPr>
        <w:autoSpaceDE w:val="0"/>
        <w:autoSpaceDN w:val="0"/>
        <w:adjustRightInd w:val="0"/>
        <w:spacing w:line="240" w:lineRule="auto"/>
        <w:rPr>
          <w:rFonts w:ascii="Tahoma" w:eastAsia="Calibri" w:hAnsi="Tahoma" w:cs="Tahoma"/>
          <w:sz w:val="21"/>
          <w:szCs w:val="21"/>
        </w:rPr>
      </w:pPr>
      <w:r w:rsidRPr="00CC6AF3">
        <w:rPr>
          <w:rFonts w:ascii="Tahoma" w:eastAsia="Calibri" w:hAnsi="Tahoma" w:cs="Tahoma"/>
          <w:sz w:val="21"/>
          <w:szCs w:val="21"/>
        </w:rPr>
        <w:t xml:space="preserve">1. </w:t>
      </w:r>
      <w:proofErr w:type="gramStart"/>
      <w:r w:rsidRPr="00CC6AF3">
        <w:rPr>
          <w:rFonts w:ascii="Tahoma" w:eastAsia="Calibri" w:hAnsi="Tahoma" w:cs="Tahoma"/>
          <w:sz w:val="21"/>
          <w:szCs w:val="21"/>
        </w:rPr>
        <w:t>can</w:t>
      </w:r>
      <w:proofErr w:type="gramEnd"/>
      <w:r w:rsidRPr="00CC6AF3">
        <w:rPr>
          <w:rFonts w:ascii="Tahoma" w:eastAsia="Calibri" w:hAnsi="Tahoma" w:cs="Tahoma"/>
          <w:sz w:val="21"/>
          <w:szCs w:val="21"/>
        </w:rPr>
        <w:t xml:space="preserve"> get</w:t>
      </w:r>
      <w:r w:rsidR="00CC6AF3" w:rsidRPr="00CC6AF3">
        <w:rPr>
          <w:rFonts w:ascii="Tahoma" w:eastAsia="Calibri" w:hAnsi="Tahoma" w:cs="Tahoma"/>
          <w:sz w:val="21"/>
          <w:szCs w:val="21"/>
        </w:rPr>
        <w:t xml:space="preserve"> along in a small group game </w:t>
      </w:r>
      <w:r w:rsidR="00CC6AF3" w:rsidRPr="00CC6AF3">
        <w:rPr>
          <w:rFonts w:ascii="Tahoma" w:eastAsia="Calibri" w:hAnsi="Tahoma" w:cs="Tahoma"/>
          <w:sz w:val="21"/>
          <w:szCs w:val="21"/>
        </w:rPr>
        <w:tab/>
      </w:r>
      <w:r w:rsidR="00CC6AF3" w:rsidRPr="00CC6AF3">
        <w:rPr>
          <w:rFonts w:ascii="Tahoma" w:eastAsia="Calibri" w:hAnsi="Tahoma" w:cs="Tahoma"/>
          <w:sz w:val="21"/>
          <w:szCs w:val="21"/>
        </w:rPr>
        <w:tab/>
      </w:r>
      <w:r w:rsidRPr="00CC6AF3">
        <w:rPr>
          <w:rFonts w:ascii="Tahoma" w:eastAsia="Calibri" w:hAnsi="Tahoma" w:cs="Tahoma"/>
          <w:sz w:val="21"/>
          <w:szCs w:val="21"/>
        </w:rPr>
        <w:t xml:space="preserve">0 </w:t>
      </w:r>
      <w:r w:rsidRPr="00CC6AF3">
        <w:rPr>
          <w:rFonts w:ascii="Tahoma" w:hAnsi="Tahoma" w:cs="Tahoma"/>
          <w:sz w:val="21"/>
          <w:szCs w:val="21"/>
        </w:rPr>
        <w:t xml:space="preserve">     </w:t>
      </w:r>
      <w:r w:rsidRPr="00CC6AF3">
        <w:rPr>
          <w:rFonts w:ascii="Tahoma" w:hAnsi="Tahoma" w:cs="Tahoma"/>
          <w:sz w:val="21"/>
          <w:szCs w:val="21"/>
        </w:rPr>
        <w:tab/>
        <w:t xml:space="preserve">1      </w:t>
      </w:r>
      <w:r w:rsidRPr="00CC6AF3">
        <w:rPr>
          <w:rFonts w:ascii="Tahoma" w:hAnsi="Tahoma" w:cs="Tahoma"/>
          <w:sz w:val="21"/>
          <w:szCs w:val="21"/>
        </w:rPr>
        <w:tab/>
        <w:t xml:space="preserve">2       </w:t>
      </w:r>
      <w:r w:rsidRPr="00CC6AF3">
        <w:rPr>
          <w:rFonts w:ascii="Tahoma" w:hAnsi="Tahoma" w:cs="Tahoma"/>
          <w:sz w:val="21"/>
          <w:szCs w:val="21"/>
        </w:rPr>
        <w:tab/>
        <w:t xml:space="preserve">3  </w:t>
      </w:r>
      <w:r w:rsidRPr="00CC6AF3">
        <w:rPr>
          <w:rFonts w:ascii="Tahoma" w:hAnsi="Tahoma" w:cs="Tahoma"/>
          <w:sz w:val="21"/>
          <w:szCs w:val="21"/>
        </w:rPr>
        <w:tab/>
        <w:t xml:space="preserve">4 </w:t>
      </w:r>
      <w:r w:rsidRPr="00CC6AF3">
        <w:rPr>
          <w:rFonts w:ascii="Tahoma" w:hAnsi="Tahoma" w:cs="Tahoma"/>
          <w:sz w:val="21"/>
          <w:szCs w:val="21"/>
        </w:rPr>
        <w:tab/>
        <w:t>5</w:t>
      </w:r>
    </w:p>
    <w:p w:rsidR="00AB2FE1" w:rsidRPr="00CC6AF3" w:rsidRDefault="00AB2FE1" w:rsidP="00AB2FE1">
      <w:pPr>
        <w:autoSpaceDE w:val="0"/>
        <w:autoSpaceDN w:val="0"/>
        <w:adjustRightInd w:val="0"/>
        <w:spacing w:line="240" w:lineRule="auto"/>
        <w:rPr>
          <w:rFonts w:ascii="Tahoma" w:hAnsi="Tahoma" w:cs="Tahoma"/>
          <w:sz w:val="21"/>
          <w:szCs w:val="21"/>
        </w:rPr>
      </w:pPr>
    </w:p>
    <w:p w:rsidR="00AB2FE1" w:rsidRPr="00CC6AF3" w:rsidRDefault="00AB2FE1" w:rsidP="00AB2FE1">
      <w:pPr>
        <w:autoSpaceDE w:val="0"/>
        <w:autoSpaceDN w:val="0"/>
        <w:adjustRightInd w:val="0"/>
        <w:spacing w:line="240" w:lineRule="auto"/>
        <w:rPr>
          <w:rFonts w:ascii="Tahoma" w:eastAsia="Calibri" w:hAnsi="Tahoma" w:cs="Tahoma"/>
          <w:sz w:val="21"/>
          <w:szCs w:val="21"/>
        </w:rPr>
      </w:pPr>
      <w:r w:rsidRPr="00CC6AF3">
        <w:rPr>
          <w:rFonts w:ascii="Tahoma" w:eastAsia="Calibri" w:hAnsi="Tahoma" w:cs="Tahoma"/>
          <w:sz w:val="21"/>
          <w:szCs w:val="21"/>
        </w:rPr>
        <w:t xml:space="preserve">2. </w:t>
      </w:r>
      <w:proofErr w:type="gramStart"/>
      <w:r w:rsidRPr="00CC6AF3">
        <w:rPr>
          <w:rFonts w:ascii="Tahoma" w:eastAsia="Calibri" w:hAnsi="Tahoma" w:cs="Tahoma"/>
          <w:sz w:val="21"/>
          <w:szCs w:val="21"/>
        </w:rPr>
        <w:t>shows</w:t>
      </w:r>
      <w:proofErr w:type="gramEnd"/>
      <w:r w:rsidRPr="00CC6AF3">
        <w:rPr>
          <w:rFonts w:ascii="Tahoma" w:eastAsia="Calibri" w:hAnsi="Tahoma" w:cs="Tahoma"/>
          <w:sz w:val="21"/>
          <w:szCs w:val="21"/>
        </w:rPr>
        <w:t xml:space="preserve"> friendly talking and listening skills </w:t>
      </w:r>
    </w:p>
    <w:p w:rsidR="00AB2FE1" w:rsidRPr="00CC6AF3" w:rsidRDefault="00AB2FE1" w:rsidP="00AB2FE1">
      <w:pPr>
        <w:autoSpaceDE w:val="0"/>
        <w:autoSpaceDN w:val="0"/>
        <w:adjustRightInd w:val="0"/>
        <w:spacing w:line="240" w:lineRule="auto"/>
        <w:rPr>
          <w:rFonts w:ascii="Tahoma" w:eastAsia="Calibri" w:hAnsi="Tahoma" w:cs="Tahoma"/>
          <w:sz w:val="21"/>
          <w:szCs w:val="21"/>
        </w:rPr>
      </w:pPr>
      <w:r w:rsidRPr="00CC6AF3">
        <w:rPr>
          <w:rFonts w:ascii="Tahoma" w:eastAsia="Calibri" w:hAnsi="Tahoma" w:cs="Tahoma"/>
          <w:sz w:val="21"/>
          <w:szCs w:val="21"/>
        </w:rPr>
        <w:t xml:space="preserve">    </w:t>
      </w:r>
      <w:proofErr w:type="gramStart"/>
      <w:r w:rsidRPr="00CC6AF3">
        <w:rPr>
          <w:rFonts w:ascii="Tahoma" w:eastAsia="Calibri" w:hAnsi="Tahoma" w:cs="Tahoma"/>
          <w:sz w:val="21"/>
          <w:szCs w:val="21"/>
        </w:rPr>
        <w:t>with</w:t>
      </w:r>
      <w:proofErr w:type="gramEnd"/>
      <w:r w:rsidRPr="00CC6AF3">
        <w:rPr>
          <w:rFonts w:ascii="Tahoma" w:eastAsia="Calibri" w:hAnsi="Tahoma" w:cs="Tahoma"/>
          <w:sz w:val="21"/>
          <w:szCs w:val="21"/>
        </w:rPr>
        <w:t xml:space="preserve"> classmates </w:t>
      </w:r>
      <w:r w:rsidRPr="00CC6AF3">
        <w:rPr>
          <w:rFonts w:ascii="Tahoma" w:eastAsia="Calibri" w:hAnsi="Tahoma" w:cs="Tahoma"/>
          <w:sz w:val="21"/>
          <w:szCs w:val="21"/>
        </w:rPr>
        <w:tab/>
      </w:r>
      <w:r w:rsidRPr="00CC6AF3">
        <w:rPr>
          <w:rFonts w:ascii="Tahoma" w:eastAsia="Calibri" w:hAnsi="Tahoma" w:cs="Tahoma"/>
          <w:sz w:val="21"/>
          <w:szCs w:val="21"/>
        </w:rPr>
        <w:tab/>
      </w:r>
      <w:r w:rsidRPr="00CC6AF3">
        <w:rPr>
          <w:rFonts w:ascii="Tahoma" w:eastAsia="Calibri" w:hAnsi="Tahoma" w:cs="Tahoma"/>
          <w:sz w:val="21"/>
          <w:szCs w:val="21"/>
        </w:rPr>
        <w:tab/>
      </w:r>
      <w:r w:rsidRPr="00CC6AF3">
        <w:rPr>
          <w:rFonts w:ascii="Tahoma" w:eastAsia="Calibri" w:hAnsi="Tahoma" w:cs="Tahoma"/>
          <w:sz w:val="21"/>
          <w:szCs w:val="21"/>
        </w:rPr>
        <w:tab/>
      </w:r>
      <w:r w:rsidRPr="00CC6AF3">
        <w:rPr>
          <w:rFonts w:ascii="Tahoma" w:eastAsia="Calibri" w:hAnsi="Tahoma" w:cs="Tahoma"/>
          <w:sz w:val="21"/>
          <w:szCs w:val="21"/>
        </w:rPr>
        <w:tab/>
        <w:t xml:space="preserve">0      </w:t>
      </w:r>
      <w:r w:rsidRPr="00CC6AF3">
        <w:rPr>
          <w:rFonts w:ascii="Tahoma" w:eastAsia="Calibri" w:hAnsi="Tahoma" w:cs="Tahoma"/>
          <w:sz w:val="21"/>
          <w:szCs w:val="21"/>
        </w:rPr>
        <w:tab/>
        <w:t xml:space="preserve">1      </w:t>
      </w:r>
      <w:r w:rsidRPr="00CC6AF3">
        <w:rPr>
          <w:rFonts w:ascii="Tahoma" w:eastAsia="Calibri" w:hAnsi="Tahoma" w:cs="Tahoma"/>
          <w:sz w:val="21"/>
          <w:szCs w:val="21"/>
        </w:rPr>
        <w:tab/>
        <w:t xml:space="preserve">2       </w:t>
      </w:r>
      <w:r w:rsidRPr="00CC6AF3">
        <w:rPr>
          <w:rFonts w:ascii="Tahoma" w:eastAsia="Calibri" w:hAnsi="Tahoma" w:cs="Tahoma"/>
          <w:sz w:val="21"/>
          <w:szCs w:val="21"/>
        </w:rPr>
        <w:tab/>
        <w:t xml:space="preserve">3  </w:t>
      </w:r>
      <w:r w:rsidRPr="00CC6AF3">
        <w:rPr>
          <w:rFonts w:ascii="Tahoma" w:eastAsia="Calibri" w:hAnsi="Tahoma" w:cs="Tahoma"/>
          <w:sz w:val="21"/>
          <w:szCs w:val="21"/>
        </w:rPr>
        <w:tab/>
        <w:t xml:space="preserve">4 </w:t>
      </w:r>
      <w:r w:rsidRPr="00CC6AF3">
        <w:rPr>
          <w:rFonts w:ascii="Tahoma" w:eastAsia="Calibri" w:hAnsi="Tahoma" w:cs="Tahoma"/>
          <w:sz w:val="21"/>
          <w:szCs w:val="21"/>
        </w:rPr>
        <w:tab/>
        <w:t>5</w:t>
      </w:r>
    </w:p>
    <w:p w:rsidR="00AB2FE1" w:rsidRPr="00CC6AF3" w:rsidRDefault="00AB2FE1" w:rsidP="00AB2FE1">
      <w:pPr>
        <w:autoSpaceDE w:val="0"/>
        <w:autoSpaceDN w:val="0"/>
        <w:adjustRightInd w:val="0"/>
        <w:spacing w:line="240" w:lineRule="auto"/>
        <w:rPr>
          <w:rFonts w:ascii="Tahoma" w:eastAsia="Calibri" w:hAnsi="Tahoma" w:cs="Tahoma"/>
          <w:sz w:val="21"/>
          <w:szCs w:val="21"/>
        </w:rPr>
      </w:pPr>
    </w:p>
    <w:p w:rsidR="00AB2FE1" w:rsidRPr="00CC6AF3" w:rsidRDefault="00D71234" w:rsidP="00AB2FE1">
      <w:pPr>
        <w:autoSpaceDE w:val="0"/>
        <w:autoSpaceDN w:val="0"/>
        <w:adjustRightInd w:val="0"/>
        <w:spacing w:line="240" w:lineRule="auto"/>
        <w:rPr>
          <w:rFonts w:ascii="Tahoma" w:eastAsia="Calibri" w:hAnsi="Tahoma" w:cs="Tahoma"/>
          <w:sz w:val="21"/>
          <w:szCs w:val="21"/>
        </w:rPr>
      </w:pPr>
      <w:r w:rsidRPr="00CC6AF3">
        <w:rPr>
          <w:rFonts w:ascii="Tahoma" w:eastAsia="Calibri" w:hAnsi="Tahoma" w:cs="Tahoma"/>
          <w:sz w:val="21"/>
          <w:szCs w:val="21"/>
        </w:rPr>
        <w:t>3</w:t>
      </w:r>
      <w:r w:rsidR="00AB2FE1" w:rsidRPr="00CC6AF3">
        <w:rPr>
          <w:rFonts w:ascii="Tahoma" w:eastAsia="Calibri" w:hAnsi="Tahoma" w:cs="Tahoma"/>
          <w:sz w:val="21"/>
          <w:szCs w:val="21"/>
        </w:rPr>
        <w:t>.</w:t>
      </w:r>
      <w:r w:rsidR="00CC6AF3" w:rsidRPr="00CC6AF3">
        <w:rPr>
          <w:rFonts w:ascii="Tahoma" w:eastAsia="Calibri" w:hAnsi="Tahoma" w:cs="Tahoma"/>
          <w:sz w:val="21"/>
          <w:szCs w:val="21"/>
        </w:rPr>
        <w:t xml:space="preserve"> </w:t>
      </w:r>
      <w:proofErr w:type="gramStart"/>
      <w:r w:rsidR="00CC6AF3" w:rsidRPr="00CC6AF3">
        <w:rPr>
          <w:rFonts w:ascii="Tahoma" w:eastAsia="Calibri" w:hAnsi="Tahoma" w:cs="Tahoma"/>
          <w:sz w:val="21"/>
          <w:szCs w:val="21"/>
        </w:rPr>
        <w:t>shares</w:t>
      </w:r>
      <w:proofErr w:type="gramEnd"/>
      <w:r w:rsidR="00CC6AF3" w:rsidRPr="00CC6AF3">
        <w:rPr>
          <w:rFonts w:ascii="Tahoma" w:eastAsia="Calibri" w:hAnsi="Tahoma" w:cs="Tahoma"/>
          <w:sz w:val="21"/>
          <w:szCs w:val="21"/>
        </w:rPr>
        <w:t xml:space="preserve"> well with classmates</w:t>
      </w:r>
      <w:r w:rsidR="00CC6AF3" w:rsidRPr="00CC6AF3">
        <w:rPr>
          <w:rFonts w:ascii="Tahoma" w:eastAsia="Calibri" w:hAnsi="Tahoma" w:cs="Tahoma"/>
          <w:sz w:val="21"/>
          <w:szCs w:val="21"/>
        </w:rPr>
        <w:tab/>
      </w:r>
      <w:r w:rsidR="00CC6AF3" w:rsidRPr="00CC6AF3">
        <w:rPr>
          <w:rFonts w:ascii="Tahoma" w:eastAsia="Calibri" w:hAnsi="Tahoma" w:cs="Tahoma"/>
          <w:sz w:val="21"/>
          <w:szCs w:val="21"/>
        </w:rPr>
        <w:tab/>
      </w:r>
      <w:r w:rsidR="00CC6AF3" w:rsidRPr="00CC6AF3">
        <w:rPr>
          <w:rFonts w:ascii="Tahoma" w:eastAsia="Calibri" w:hAnsi="Tahoma" w:cs="Tahoma"/>
          <w:sz w:val="21"/>
          <w:szCs w:val="21"/>
        </w:rPr>
        <w:tab/>
      </w:r>
      <w:r w:rsidR="00CC6AF3">
        <w:rPr>
          <w:rFonts w:ascii="Tahoma" w:eastAsia="Calibri" w:hAnsi="Tahoma" w:cs="Tahoma"/>
          <w:sz w:val="21"/>
          <w:szCs w:val="21"/>
        </w:rPr>
        <w:tab/>
      </w:r>
      <w:r w:rsidR="00AB2FE1" w:rsidRPr="00CC6AF3">
        <w:rPr>
          <w:rFonts w:ascii="Tahoma" w:eastAsia="Calibri" w:hAnsi="Tahoma" w:cs="Tahoma"/>
          <w:sz w:val="21"/>
          <w:szCs w:val="21"/>
        </w:rPr>
        <w:t xml:space="preserve">0      </w:t>
      </w:r>
      <w:r w:rsidR="00AB2FE1" w:rsidRPr="00CC6AF3">
        <w:rPr>
          <w:rFonts w:ascii="Tahoma" w:eastAsia="Calibri" w:hAnsi="Tahoma" w:cs="Tahoma"/>
          <w:sz w:val="21"/>
          <w:szCs w:val="21"/>
        </w:rPr>
        <w:tab/>
        <w:t xml:space="preserve">1      </w:t>
      </w:r>
      <w:r w:rsidR="00AB2FE1" w:rsidRPr="00CC6AF3">
        <w:rPr>
          <w:rFonts w:ascii="Tahoma" w:eastAsia="Calibri" w:hAnsi="Tahoma" w:cs="Tahoma"/>
          <w:sz w:val="21"/>
          <w:szCs w:val="21"/>
        </w:rPr>
        <w:tab/>
        <w:t xml:space="preserve">2       </w:t>
      </w:r>
      <w:r w:rsidR="00AB2FE1" w:rsidRPr="00CC6AF3">
        <w:rPr>
          <w:rFonts w:ascii="Tahoma" w:eastAsia="Calibri" w:hAnsi="Tahoma" w:cs="Tahoma"/>
          <w:sz w:val="21"/>
          <w:szCs w:val="21"/>
        </w:rPr>
        <w:tab/>
        <w:t xml:space="preserve">3  </w:t>
      </w:r>
      <w:r w:rsidR="00AB2FE1" w:rsidRPr="00CC6AF3">
        <w:rPr>
          <w:rFonts w:ascii="Tahoma" w:eastAsia="Calibri" w:hAnsi="Tahoma" w:cs="Tahoma"/>
          <w:sz w:val="21"/>
          <w:szCs w:val="21"/>
        </w:rPr>
        <w:tab/>
        <w:t xml:space="preserve">4 </w:t>
      </w:r>
      <w:r w:rsidR="00AB2FE1" w:rsidRPr="00CC6AF3">
        <w:rPr>
          <w:rFonts w:ascii="Tahoma" w:eastAsia="Calibri" w:hAnsi="Tahoma" w:cs="Tahoma"/>
          <w:sz w:val="21"/>
          <w:szCs w:val="21"/>
        </w:rPr>
        <w:tab/>
        <w:t>5</w:t>
      </w:r>
    </w:p>
    <w:p w:rsidR="00AB2FE1" w:rsidRPr="00CC6AF3" w:rsidRDefault="00AB2FE1" w:rsidP="00AB2FE1">
      <w:pPr>
        <w:autoSpaceDE w:val="0"/>
        <w:autoSpaceDN w:val="0"/>
        <w:adjustRightInd w:val="0"/>
        <w:spacing w:line="240" w:lineRule="auto"/>
        <w:rPr>
          <w:rFonts w:ascii="Tahoma" w:eastAsia="Calibri" w:hAnsi="Tahoma" w:cs="Tahoma"/>
          <w:sz w:val="21"/>
          <w:szCs w:val="21"/>
        </w:rPr>
      </w:pPr>
    </w:p>
    <w:p w:rsidR="00AB2FE1" w:rsidRPr="00CC6AF3" w:rsidRDefault="00D71234" w:rsidP="00AB2FE1">
      <w:pPr>
        <w:autoSpaceDE w:val="0"/>
        <w:autoSpaceDN w:val="0"/>
        <w:adjustRightInd w:val="0"/>
        <w:spacing w:line="240" w:lineRule="auto"/>
        <w:rPr>
          <w:rFonts w:ascii="Tahoma" w:eastAsia="Calibri" w:hAnsi="Tahoma" w:cs="Tahoma"/>
          <w:sz w:val="21"/>
          <w:szCs w:val="21"/>
        </w:rPr>
      </w:pPr>
      <w:r w:rsidRPr="00CC6AF3">
        <w:rPr>
          <w:rFonts w:ascii="Tahoma" w:eastAsia="Calibri" w:hAnsi="Tahoma" w:cs="Tahoma"/>
          <w:sz w:val="21"/>
          <w:szCs w:val="21"/>
        </w:rPr>
        <w:t>4</w:t>
      </w:r>
      <w:r w:rsidR="00AB2FE1" w:rsidRPr="00CC6AF3">
        <w:rPr>
          <w:rFonts w:ascii="Tahoma" w:eastAsia="Calibri" w:hAnsi="Tahoma" w:cs="Tahoma"/>
          <w:sz w:val="21"/>
          <w:szCs w:val="21"/>
        </w:rPr>
        <w:t xml:space="preserve">. </w:t>
      </w:r>
      <w:proofErr w:type="gramStart"/>
      <w:r w:rsidR="00AB2FE1" w:rsidRPr="00CC6AF3">
        <w:rPr>
          <w:rFonts w:ascii="Tahoma" w:eastAsia="Calibri" w:hAnsi="Tahoma" w:cs="Tahoma"/>
          <w:sz w:val="21"/>
          <w:szCs w:val="21"/>
        </w:rPr>
        <w:t>takes</w:t>
      </w:r>
      <w:proofErr w:type="gramEnd"/>
      <w:r w:rsidR="00AB2FE1" w:rsidRPr="00CC6AF3">
        <w:rPr>
          <w:rFonts w:ascii="Tahoma" w:eastAsia="Calibri" w:hAnsi="Tahoma" w:cs="Tahoma"/>
          <w:sz w:val="21"/>
          <w:szCs w:val="21"/>
        </w:rPr>
        <w:t xml:space="preserve"> turns appropriately with classmates</w:t>
      </w:r>
      <w:r w:rsidR="00AB2FE1" w:rsidRPr="00CC6AF3">
        <w:rPr>
          <w:rFonts w:ascii="Tahoma" w:eastAsia="Calibri" w:hAnsi="Tahoma" w:cs="Tahoma"/>
          <w:sz w:val="21"/>
          <w:szCs w:val="21"/>
        </w:rPr>
        <w:tab/>
      </w:r>
      <w:r w:rsidR="00AB2FE1" w:rsidRPr="00CC6AF3">
        <w:rPr>
          <w:rFonts w:ascii="Tahoma" w:eastAsia="Calibri" w:hAnsi="Tahoma" w:cs="Tahoma"/>
          <w:sz w:val="21"/>
          <w:szCs w:val="21"/>
        </w:rPr>
        <w:tab/>
        <w:t xml:space="preserve">0      </w:t>
      </w:r>
      <w:r w:rsidR="00AB2FE1" w:rsidRPr="00CC6AF3">
        <w:rPr>
          <w:rFonts w:ascii="Tahoma" w:eastAsia="Calibri" w:hAnsi="Tahoma" w:cs="Tahoma"/>
          <w:sz w:val="21"/>
          <w:szCs w:val="21"/>
        </w:rPr>
        <w:tab/>
        <w:t xml:space="preserve">1      </w:t>
      </w:r>
      <w:r w:rsidR="00AB2FE1" w:rsidRPr="00CC6AF3">
        <w:rPr>
          <w:rFonts w:ascii="Tahoma" w:eastAsia="Calibri" w:hAnsi="Tahoma" w:cs="Tahoma"/>
          <w:sz w:val="21"/>
          <w:szCs w:val="21"/>
        </w:rPr>
        <w:tab/>
        <w:t xml:space="preserve">2       </w:t>
      </w:r>
      <w:r w:rsidR="00AB2FE1" w:rsidRPr="00CC6AF3">
        <w:rPr>
          <w:rFonts w:ascii="Tahoma" w:eastAsia="Calibri" w:hAnsi="Tahoma" w:cs="Tahoma"/>
          <w:sz w:val="21"/>
          <w:szCs w:val="21"/>
        </w:rPr>
        <w:tab/>
        <w:t xml:space="preserve">3  </w:t>
      </w:r>
      <w:r w:rsidR="00AB2FE1" w:rsidRPr="00CC6AF3">
        <w:rPr>
          <w:rFonts w:ascii="Tahoma" w:eastAsia="Calibri" w:hAnsi="Tahoma" w:cs="Tahoma"/>
          <w:sz w:val="21"/>
          <w:szCs w:val="21"/>
        </w:rPr>
        <w:tab/>
        <w:t xml:space="preserve">4 </w:t>
      </w:r>
      <w:r w:rsidR="00AB2FE1" w:rsidRPr="00CC6AF3">
        <w:rPr>
          <w:rFonts w:ascii="Tahoma" w:eastAsia="Calibri" w:hAnsi="Tahoma" w:cs="Tahoma"/>
          <w:sz w:val="21"/>
          <w:szCs w:val="21"/>
        </w:rPr>
        <w:tab/>
        <w:t>5</w:t>
      </w:r>
    </w:p>
    <w:p w:rsidR="00AB2FE1" w:rsidRPr="00CC6AF3" w:rsidRDefault="00AB2FE1" w:rsidP="00AB2FE1">
      <w:pPr>
        <w:autoSpaceDE w:val="0"/>
        <w:autoSpaceDN w:val="0"/>
        <w:adjustRightInd w:val="0"/>
        <w:spacing w:line="240" w:lineRule="auto"/>
        <w:rPr>
          <w:rFonts w:ascii="Tahoma" w:eastAsia="Calibri" w:hAnsi="Tahoma" w:cs="Tahoma"/>
          <w:sz w:val="21"/>
          <w:szCs w:val="21"/>
        </w:rPr>
      </w:pPr>
    </w:p>
    <w:p w:rsidR="00D71234" w:rsidRPr="00CC6AF3" w:rsidRDefault="00D71234" w:rsidP="00AB2FE1">
      <w:pPr>
        <w:autoSpaceDE w:val="0"/>
        <w:autoSpaceDN w:val="0"/>
        <w:adjustRightInd w:val="0"/>
        <w:spacing w:line="240" w:lineRule="auto"/>
        <w:rPr>
          <w:rFonts w:ascii="Tahoma" w:eastAsia="Calibri" w:hAnsi="Tahoma" w:cs="Tahoma"/>
          <w:sz w:val="21"/>
          <w:szCs w:val="21"/>
        </w:rPr>
      </w:pPr>
      <w:r w:rsidRPr="00CC6AF3">
        <w:rPr>
          <w:rFonts w:ascii="Tahoma" w:eastAsia="Calibri" w:hAnsi="Tahoma" w:cs="Tahoma"/>
          <w:sz w:val="21"/>
          <w:szCs w:val="21"/>
        </w:rPr>
        <w:t xml:space="preserve">5. </w:t>
      </w:r>
      <w:proofErr w:type="gramStart"/>
      <w:r w:rsidR="008703A8" w:rsidRPr="00CC6AF3">
        <w:rPr>
          <w:rFonts w:ascii="Tahoma" w:eastAsia="Calibri" w:hAnsi="Tahoma" w:cs="Tahoma"/>
          <w:sz w:val="21"/>
          <w:szCs w:val="21"/>
        </w:rPr>
        <w:t>offers</w:t>
      </w:r>
      <w:proofErr w:type="gramEnd"/>
      <w:r w:rsidR="008703A8" w:rsidRPr="00CC6AF3">
        <w:rPr>
          <w:rFonts w:ascii="Tahoma" w:eastAsia="Calibri" w:hAnsi="Tahoma" w:cs="Tahoma"/>
          <w:sz w:val="21"/>
          <w:szCs w:val="21"/>
        </w:rPr>
        <w:t xml:space="preserve"> to help his/her classmates</w:t>
      </w:r>
      <w:r w:rsidR="008703A8" w:rsidRPr="00CC6AF3">
        <w:rPr>
          <w:rFonts w:ascii="Tahoma" w:eastAsia="Calibri" w:hAnsi="Tahoma" w:cs="Tahoma"/>
          <w:sz w:val="21"/>
          <w:szCs w:val="21"/>
        </w:rPr>
        <w:tab/>
      </w:r>
      <w:r w:rsidR="008703A8" w:rsidRPr="00CC6AF3">
        <w:rPr>
          <w:rFonts w:ascii="Tahoma" w:eastAsia="Calibri" w:hAnsi="Tahoma" w:cs="Tahoma"/>
          <w:sz w:val="21"/>
          <w:szCs w:val="21"/>
        </w:rPr>
        <w:tab/>
      </w:r>
      <w:r w:rsidR="008703A8" w:rsidRPr="00CC6AF3">
        <w:rPr>
          <w:rFonts w:ascii="Tahoma" w:eastAsia="Calibri" w:hAnsi="Tahoma" w:cs="Tahoma"/>
          <w:sz w:val="21"/>
          <w:szCs w:val="21"/>
        </w:rPr>
        <w:tab/>
      </w:r>
      <w:r w:rsidRPr="00CC6AF3">
        <w:rPr>
          <w:rFonts w:ascii="Tahoma" w:eastAsia="Calibri" w:hAnsi="Tahoma" w:cs="Tahoma"/>
          <w:sz w:val="21"/>
          <w:szCs w:val="21"/>
        </w:rPr>
        <w:t>0</w:t>
      </w:r>
      <w:r w:rsidRPr="00CC6AF3">
        <w:rPr>
          <w:rFonts w:ascii="Tahoma" w:eastAsia="Calibri" w:hAnsi="Tahoma" w:cs="Tahoma"/>
          <w:sz w:val="21"/>
          <w:szCs w:val="21"/>
        </w:rPr>
        <w:tab/>
        <w:t>1</w:t>
      </w:r>
      <w:r w:rsidRPr="00CC6AF3">
        <w:rPr>
          <w:rFonts w:ascii="Tahoma" w:eastAsia="Calibri" w:hAnsi="Tahoma" w:cs="Tahoma"/>
          <w:sz w:val="21"/>
          <w:szCs w:val="21"/>
        </w:rPr>
        <w:tab/>
        <w:t>2</w:t>
      </w:r>
      <w:r w:rsidRPr="00CC6AF3">
        <w:rPr>
          <w:rFonts w:ascii="Tahoma" w:eastAsia="Calibri" w:hAnsi="Tahoma" w:cs="Tahoma"/>
          <w:sz w:val="21"/>
          <w:szCs w:val="21"/>
        </w:rPr>
        <w:tab/>
        <w:t>3</w:t>
      </w:r>
      <w:r w:rsidRPr="00CC6AF3">
        <w:rPr>
          <w:rFonts w:ascii="Tahoma" w:eastAsia="Calibri" w:hAnsi="Tahoma" w:cs="Tahoma"/>
          <w:sz w:val="21"/>
          <w:szCs w:val="21"/>
        </w:rPr>
        <w:tab/>
        <w:t>4</w:t>
      </w:r>
      <w:r w:rsidRPr="00CC6AF3">
        <w:rPr>
          <w:rFonts w:ascii="Tahoma" w:eastAsia="Calibri" w:hAnsi="Tahoma" w:cs="Tahoma"/>
          <w:sz w:val="21"/>
          <w:szCs w:val="21"/>
        </w:rPr>
        <w:tab/>
        <w:t>5</w:t>
      </w:r>
    </w:p>
    <w:p w:rsidR="00D71234" w:rsidRPr="00CC6AF3" w:rsidRDefault="00D71234" w:rsidP="00AB2FE1">
      <w:pPr>
        <w:autoSpaceDE w:val="0"/>
        <w:autoSpaceDN w:val="0"/>
        <w:adjustRightInd w:val="0"/>
        <w:spacing w:line="240" w:lineRule="auto"/>
        <w:rPr>
          <w:rFonts w:ascii="Tahoma" w:eastAsia="Calibri" w:hAnsi="Tahoma" w:cs="Tahoma"/>
          <w:sz w:val="21"/>
          <w:szCs w:val="21"/>
        </w:rPr>
      </w:pPr>
    </w:p>
    <w:p w:rsidR="00AB2FE1" w:rsidRPr="00CC6AF3" w:rsidRDefault="00D71234" w:rsidP="008703A8">
      <w:pPr>
        <w:autoSpaceDE w:val="0"/>
        <w:autoSpaceDN w:val="0"/>
        <w:adjustRightInd w:val="0"/>
        <w:spacing w:line="240" w:lineRule="auto"/>
        <w:rPr>
          <w:rFonts w:ascii="Tahoma" w:eastAsia="Calibri" w:hAnsi="Tahoma" w:cs="Tahoma"/>
          <w:sz w:val="21"/>
          <w:szCs w:val="21"/>
        </w:rPr>
      </w:pPr>
      <w:r w:rsidRPr="00CC6AF3">
        <w:rPr>
          <w:rFonts w:ascii="Tahoma" w:eastAsia="Calibri" w:hAnsi="Tahoma" w:cs="Tahoma"/>
          <w:sz w:val="21"/>
          <w:szCs w:val="21"/>
        </w:rPr>
        <w:t>6</w:t>
      </w:r>
      <w:r w:rsidR="00AB2FE1" w:rsidRPr="00CC6AF3">
        <w:rPr>
          <w:rFonts w:ascii="Tahoma" w:eastAsia="Calibri" w:hAnsi="Tahoma" w:cs="Tahoma"/>
          <w:sz w:val="21"/>
          <w:szCs w:val="21"/>
        </w:rPr>
        <w:t xml:space="preserve">. </w:t>
      </w:r>
      <w:proofErr w:type="gramStart"/>
      <w:r w:rsidR="008703A8" w:rsidRPr="00CC6AF3">
        <w:rPr>
          <w:rFonts w:ascii="Tahoma" w:eastAsia="Calibri" w:hAnsi="Tahoma" w:cs="Tahoma"/>
          <w:sz w:val="21"/>
          <w:szCs w:val="21"/>
        </w:rPr>
        <w:t>is</w:t>
      </w:r>
      <w:proofErr w:type="gramEnd"/>
      <w:r w:rsidR="008703A8" w:rsidRPr="00CC6AF3">
        <w:rPr>
          <w:rFonts w:ascii="Tahoma" w:eastAsia="Calibri" w:hAnsi="Tahoma" w:cs="Tahoma"/>
          <w:sz w:val="21"/>
          <w:szCs w:val="21"/>
        </w:rPr>
        <w:t xml:space="preserve"> a good sport if s/he does not get his/her way</w:t>
      </w:r>
      <w:r w:rsidR="008703A8" w:rsidRPr="00CC6AF3">
        <w:rPr>
          <w:rFonts w:ascii="Tahoma" w:eastAsia="Calibri" w:hAnsi="Tahoma" w:cs="Tahoma"/>
          <w:sz w:val="21"/>
          <w:szCs w:val="21"/>
        </w:rPr>
        <w:tab/>
        <w:t>0</w:t>
      </w:r>
      <w:r w:rsidR="008703A8" w:rsidRPr="00CC6AF3">
        <w:rPr>
          <w:rFonts w:ascii="Tahoma" w:eastAsia="Calibri" w:hAnsi="Tahoma" w:cs="Tahoma"/>
          <w:sz w:val="21"/>
          <w:szCs w:val="21"/>
        </w:rPr>
        <w:tab/>
        <w:t>1</w:t>
      </w:r>
      <w:r w:rsidR="008703A8" w:rsidRPr="00CC6AF3">
        <w:rPr>
          <w:rFonts w:ascii="Tahoma" w:eastAsia="Calibri" w:hAnsi="Tahoma" w:cs="Tahoma"/>
          <w:sz w:val="21"/>
          <w:szCs w:val="21"/>
        </w:rPr>
        <w:tab/>
        <w:t>2</w:t>
      </w:r>
      <w:r w:rsidR="008703A8" w:rsidRPr="00CC6AF3">
        <w:rPr>
          <w:rFonts w:ascii="Tahoma" w:eastAsia="Calibri" w:hAnsi="Tahoma" w:cs="Tahoma"/>
          <w:sz w:val="21"/>
          <w:szCs w:val="21"/>
        </w:rPr>
        <w:tab/>
        <w:t>3</w:t>
      </w:r>
      <w:r w:rsidR="008703A8" w:rsidRPr="00CC6AF3">
        <w:rPr>
          <w:rFonts w:ascii="Tahoma" w:eastAsia="Calibri" w:hAnsi="Tahoma" w:cs="Tahoma"/>
          <w:sz w:val="21"/>
          <w:szCs w:val="21"/>
        </w:rPr>
        <w:tab/>
        <w:t>4</w:t>
      </w:r>
      <w:r w:rsidR="008703A8" w:rsidRPr="00CC6AF3">
        <w:rPr>
          <w:rFonts w:ascii="Tahoma" w:eastAsia="Calibri" w:hAnsi="Tahoma" w:cs="Tahoma"/>
          <w:sz w:val="21"/>
          <w:szCs w:val="21"/>
        </w:rPr>
        <w:tab/>
        <w:t>5</w:t>
      </w:r>
    </w:p>
    <w:p w:rsidR="008703A8" w:rsidRPr="00CC6AF3" w:rsidRDefault="008703A8" w:rsidP="008703A8">
      <w:pPr>
        <w:autoSpaceDE w:val="0"/>
        <w:autoSpaceDN w:val="0"/>
        <w:adjustRightInd w:val="0"/>
        <w:spacing w:line="240" w:lineRule="auto"/>
        <w:rPr>
          <w:rFonts w:ascii="Tahoma" w:eastAsia="Calibri" w:hAnsi="Tahoma" w:cs="Tahoma"/>
          <w:sz w:val="21"/>
          <w:szCs w:val="21"/>
        </w:rPr>
      </w:pPr>
    </w:p>
    <w:p w:rsidR="008703A8" w:rsidRPr="00CC6AF3" w:rsidRDefault="00D71234" w:rsidP="008703A8">
      <w:pPr>
        <w:autoSpaceDE w:val="0"/>
        <w:autoSpaceDN w:val="0"/>
        <w:adjustRightInd w:val="0"/>
        <w:spacing w:line="240" w:lineRule="auto"/>
        <w:rPr>
          <w:rFonts w:ascii="Tahoma" w:eastAsia="Calibri" w:hAnsi="Tahoma" w:cs="Tahoma"/>
          <w:sz w:val="21"/>
          <w:szCs w:val="21"/>
        </w:rPr>
      </w:pPr>
      <w:r w:rsidRPr="00CC6AF3">
        <w:rPr>
          <w:rFonts w:ascii="Tahoma" w:eastAsia="Calibri" w:hAnsi="Tahoma" w:cs="Tahoma"/>
          <w:sz w:val="21"/>
          <w:szCs w:val="21"/>
        </w:rPr>
        <w:t xml:space="preserve">7. </w:t>
      </w:r>
      <w:proofErr w:type="gramStart"/>
      <w:r w:rsidR="008703A8" w:rsidRPr="00CC6AF3">
        <w:rPr>
          <w:rFonts w:ascii="Tahoma" w:eastAsia="Calibri" w:hAnsi="Tahoma" w:cs="Tahoma"/>
          <w:sz w:val="21"/>
          <w:szCs w:val="21"/>
        </w:rPr>
        <w:t>can</w:t>
      </w:r>
      <w:proofErr w:type="gramEnd"/>
      <w:r w:rsidR="008703A8" w:rsidRPr="00CC6AF3">
        <w:rPr>
          <w:rFonts w:ascii="Tahoma" w:eastAsia="Calibri" w:hAnsi="Tahoma" w:cs="Tahoma"/>
          <w:sz w:val="21"/>
          <w:szCs w:val="21"/>
        </w:rPr>
        <w:t xml:space="preserve"> start and complete a 5-10 minute activity </w:t>
      </w:r>
    </w:p>
    <w:p w:rsidR="00D71234" w:rsidRPr="00CC6AF3" w:rsidRDefault="008703A8" w:rsidP="008703A8">
      <w:pPr>
        <w:autoSpaceDE w:val="0"/>
        <w:autoSpaceDN w:val="0"/>
        <w:adjustRightInd w:val="0"/>
        <w:spacing w:line="240" w:lineRule="auto"/>
        <w:rPr>
          <w:rFonts w:ascii="Tahoma" w:eastAsia="Calibri" w:hAnsi="Tahoma" w:cs="Tahoma"/>
          <w:sz w:val="21"/>
          <w:szCs w:val="21"/>
        </w:rPr>
      </w:pPr>
      <w:r w:rsidRPr="00CC6AF3">
        <w:rPr>
          <w:rFonts w:ascii="Tahoma" w:eastAsia="Calibri" w:hAnsi="Tahoma" w:cs="Tahoma"/>
          <w:sz w:val="21"/>
          <w:szCs w:val="21"/>
        </w:rPr>
        <w:t xml:space="preserve">    </w:t>
      </w:r>
      <w:proofErr w:type="gramStart"/>
      <w:r w:rsidRPr="00CC6AF3">
        <w:rPr>
          <w:rFonts w:ascii="Tahoma" w:eastAsia="Calibri" w:hAnsi="Tahoma" w:cs="Tahoma"/>
          <w:sz w:val="21"/>
          <w:szCs w:val="21"/>
        </w:rPr>
        <w:t>with</w:t>
      </w:r>
      <w:proofErr w:type="gramEnd"/>
      <w:r w:rsidRPr="00CC6AF3">
        <w:rPr>
          <w:rFonts w:ascii="Tahoma" w:eastAsia="Calibri" w:hAnsi="Tahoma" w:cs="Tahoma"/>
          <w:sz w:val="21"/>
          <w:szCs w:val="21"/>
        </w:rPr>
        <w:t xml:space="preserve"> a classmate without conflict</w:t>
      </w:r>
      <w:r w:rsidR="00D71234" w:rsidRPr="00CC6AF3">
        <w:rPr>
          <w:rFonts w:ascii="Tahoma" w:eastAsia="Calibri" w:hAnsi="Tahoma" w:cs="Tahoma"/>
          <w:sz w:val="21"/>
          <w:szCs w:val="21"/>
        </w:rPr>
        <w:tab/>
      </w:r>
      <w:r w:rsidR="00D71234" w:rsidRPr="00CC6AF3">
        <w:rPr>
          <w:rFonts w:ascii="Tahoma" w:eastAsia="Calibri" w:hAnsi="Tahoma" w:cs="Tahoma"/>
          <w:sz w:val="21"/>
          <w:szCs w:val="21"/>
        </w:rPr>
        <w:tab/>
      </w:r>
      <w:r w:rsidR="00D71234" w:rsidRPr="00CC6AF3">
        <w:rPr>
          <w:rFonts w:ascii="Tahoma" w:eastAsia="Calibri" w:hAnsi="Tahoma" w:cs="Tahoma"/>
          <w:sz w:val="21"/>
          <w:szCs w:val="21"/>
        </w:rPr>
        <w:tab/>
        <w:t>0</w:t>
      </w:r>
      <w:r w:rsidR="00D71234" w:rsidRPr="00CC6AF3">
        <w:rPr>
          <w:rFonts w:ascii="Tahoma" w:eastAsia="Calibri" w:hAnsi="Tahoma" w:cs="Tahoma"/>
          <w:sz w:val="21"/>
          <w:szCs w:val="21"/>
        </w:rPr>
        <w:tab/>
        <w:t>1</w:t>
      </w:r>
      <w:r w:rsidR="00D71234" w:rsidRPr="00CC6AF3">
        <w:rPr>
          <w:rFonts w:ascii="Tahoma" w:eastAsia="Calibri" w:hAnsi="Tahoma" w:cs="Tahoma"/>
          <w:sz w:val="21"/>
          <w:szCs w:val="21"/>
        </w:rPr>
        <w:tab/>
        <w:t>2</w:t>
      </w:r>
      <w:r w:rsidR="00D71234" w:rsidRPr="00CC6AF3">
        <w:rPr>
          <w:rFonts w:ascii="Tahoma" w:eastAsia="Calibri" w:hAnsi="Tahoma" w:cs="Tahoma"/>
          <w:sz w:val="21"/>
          <w:szCs w:val="21"/>
        </w:rPr>
        <w:tab/>
        <w:t>3</w:t>
      </w:r>
      <w:r w:rsidR="00D71234" w:rsidRPr="00CC6AF3">
        <w:rPr>
          <w:rFonts w:ascii="Tahoma" w:eastAsia="Calibri" w:hAnsi="Tahoma" w:cs="Tahoma"/>
          <w:sz w:val="21"/>
          <w:szCs w:val="21"/>
        </w:rPr>
        <w:tab/>
        <w:t>4</w:t>
      </w:r>
      <w:r w:rsidR="00D71234" w:rsidRPr="00CC6AF3">
        <w:rPr>
          <w:rFonts w:ascii="Tahoma" w:eastAsia="Calibri" w:hAnsi="Tahoma" w:cs="Tahoma"/>
          <w:sz w:val="21"/>
          <w:szCs w:val="21"/>
        </w:rPr>
        <w:tab/>
        <w:t>5</w:t>
      </w:r>
    </w:p>
    <w:p w:rsidR="00D71234" w:rsidRPr="00CC6AF3" w:rsidRDefault="00D71234" w:rsidP="00AB2FE1">
      <w:pPr>
        <w:autoSpaceDE w:val="0"/>
        <w:autoSpaceDN w:val="0"/>
        <w:adjustRightInd w:val="0"/>
        <w:spacing w:line="240" w:lineRule="auto"/>
        <w:rPr>
          <w:rFonts w:ascii="Tahoma" w:eastAsia="Calibri" w:hAnsi="Tahoma" w:cs="Tahoma"/>
          <w:sz w:val="21"/>
          <w:szCs w:val="21"/>
        </w:rPr>
      </w:pPr>
    </w:p>
    <w:p w:rsidR="008703A8" w:rsidRPr="00CC6AF3" w:rsidRDefault="00D71234" w:rsidP="008703A8">
      <w:pPr>
        <w:autoSpaceDE w:val="0"/>
        <w:autoSpaceDN w:val="0"/>
        <w:adjustRightInd w:val="0"/>
        <w:spacing w:line="240" w:lineRule="auto"/>
        <w:rPr>
          <w:rFonts w:ascii="Tahoma" w:eastAsia="Calibri" w:hAnsi="Tahoma" w:cs="Tahoma"/>
          <w:sz w:val="21"/>
          <w:szCs w:val="21"/>
        </w:rPr>
      </w:pPr>
      <w:r w:rsidRPr="00CC6AF3">
        <w:rPr>
          <w:rFonts w:ascii="Tahoma" w:eastAsia="Calibri" w:hAnsi="Tahoma" w:cs="Tahoma"/>
          <w:sz w:val="21"/>
          <w:szCs w:val="21"/>
        </w:rPr>
        <w:t>8</w:t>
      </w:r>
      <w:r w:rsidR="00AB2FE1" w:rsidRPr="00CC6AF3">
        <w:rPr>
          <w:rFonts w:ascii="Tahoma" w:eastAsia="Calibri" w:hAnsi="Tahoma" w:cs="Tahoma"/>
          <w:sz w:val="21"/>
          <w:szCs w:val="21"/>
        </w:rPr>
        <w:t xml:space="preserve">. </w:t>
      </w:r>
      <w:r w:rsidR="008703A8" w:rsidRPr="00CC6AF3">
        <w:rPr>
          <w:rFonts w:ascii="Tahoma" w:eastAsia="Calibri" w:hAnsi="Tahoma" w:cs="Tahoma"/>
          <w:sz w:val="21"/>
          <w:szCs w:val="21"/>
        </w:rPr>
        <w:t>understands how his/her behavior could make</w:t>
      </w:r>
    </w:p>
    <w:p w:rsidR="008703A8" w:rsidRPr="00CC6AF3" w:rsidRDefault="008703A8" w:rsidP="008703A8">
      <w:pPr>
        <w:autoSpaceDE w:val="0"/>
        <w:autoSpaceDN w:val="0"/>
        <w:adjustRightInd w:val="0"/>
        <w:spacing w:line="240" w:lineRule="auto"/>
        <w:rPr>
          <w:rFonts w:ascii="Tahoma" w:eastAsia="Calibri" w:hAnsi="Tahoma" w:cs="Tahoma"/>
          <w:sz w:val="21"/>
          <w:szCs w:val="21"/>
        </w:rPr>
      </w:pPr>
      <w:r w:rsidRPr="00CC6AF3">
        <w:rPr>
          <w:rFonts w:ascii="Tahoma" w:eastAsia="Calibri" w:hAnsi="Tahoma" w:cs="Tahoma"/>
          <w:sz w:val="21"/>
          <w:szCs w:val="21"/>
        </w:rPr>
        <w:t xml:space="preserve">    </w:t>
      </w:r>
      <w:proofErr w:type="gramStart"/>
      <w:r w:rsidRPr="00CC6AF3">
        <w:rPr>
          <w:rFonts w:ascii="Tahoma" w:eastAsia="Calibri" w:hAnsi="Tahoma" w:cs="Tahoma"/>
          <w:sz w:val="21"/>
          <w:szCs w:val="21"/>
        </w:rPr>
        <w:t>his/</w:t>
      </w:r>
      <w:proofErr w:type="gramEnd"/>
      <w:r w:rsidRPr="00CC6AF3">
        <w:rPr>
          <w:rFonts w:ascii="Tahoma" w:eastAsia="Calibri" w:hAnsi="Tahoma" w:cs="Tahoma"/>
          <w:sz w:val="21"/>
          <w:szCs w:val="21"/>
        </w:rPr>
        <w:t>her classmates feel</w:t>
      </w:r>
      <w:r w:rsidRPr="00CC6AF3">
        <w:rPr>
          <w:rFonts w:ascii="Tahoma" w:eastAsia="Calibri" w:hAnsi="Tahoma" w:cs="Tahoma"/>
          <w:sz w:val="21"/>
          <w:szCs w:val="21"/>
        </w:rPr>
        <w:tab/>
      </w:r>
      <w:r w:rsidRPr="00CC6AF3">
        <w:rPr>
          <w:rFonts w:ascii="Tahoma" w:eastAsia="Calibri" w:hAnsi="Tahoma" w:cs="Tahoma"/>
          <w:sz w:val="21"/>
          <w:szCs w:val="21"/>
        </w:rPr>
        <w:tab/>
      </w:r>
      <w:r w:rsidRPr="00CC6AF3">
        <w:rPr>
          <w:rFonts w:ascii="Tahoma" w:eastAsia="Calibri" w:hAnsi="Tahoma" w:cs="Tahoma"/>
          <w:sz w:val="21"/>
          <w:szCs w:val="21"/>
        </w:rPr>
        <w:tab/>
      </w:r>
      <w:r w:rsidRPr="00CC6AF3">
        <w:rPr>
          <w:rFonts w:ascii="Tahoma" w:eastAsia="Calibri" w:hAnsi="Tahoma" w:cs="Tahoma"/>
          <w:sz w:val="21"/>
          <w:szCs w:val="21"/>
        </w:rPr>
        <w:tab/>
        <w:t>0</w:t>
      </w:r>
      <w:r w:rsidRPr="00CC6AF3">
        <w:rPr>
          <w:rFonts w:ascii="Tahoma" w:eastAsia="Calibri" w:hAnsi="Tahoma" w:cs="Tahoma"/>
          <w:sz w:val="21"/>
          <w:szCs w:val="21"/>
        </w:rPr>
        <w:tab/>
        <w:t>1</w:t>
      </w:r>
      <w:r w:rsidRPr="00CC6AF3">
        <w:rPr>
          <w:rFonts w:ascii="Tahoma" w:eastAsia="Calibri" w:hAnsi="Tahoma" w:cs="Tahoma"/>
          <w:sz w:val="21"/>
          <w:szCs w:val="21"/>
        </w:rPr>
        <w:tab/>
        <w:t>2</w:t>
      </w:r>
      <w:r w:rsidRPr="00CC6AF3">
        <w:rPr>
          <w:rFonts w:ascii="Tahoma" w:eastAsia="Calibri" w:hAnsi="Tahoma" w:cs="Tahoma"/>
          <w:sz w:val="21"/>
          <w:szCs w:val="21"/>
        </w:rPr>
        <w:tab/>
        <w:t>3</w:t>
      </w:r>
      <w:r w:rsidRPr="00CC6AF3">
        <w:rPr>
          <w:rFonts w:ascii="Tahoma" w:eastAsia="Calibri" w:hAnsi="Tahoma" w:cs="Tahoma"/>
          <w:sz w:val="21"/>
          <w:szCs w:val="21"/>
        </w:rPr>
        <w:tab/>
        <w:t>4</w:t>
      </w:r>
      <w:r w:rsidRPr="00CC6AF3">
        <w:rPr>
          <w:rFonts w:ascii="Tahoma" w:eastAsia="Calibri" w:hAnsi="Tahoma" w:cs="Tahoma"/>
          <w:sz w:val="21"/>
          <w:szCs w:val="21"/>
        </w:rPr>
        <w:tab/>
        <w:t>5</w:t>
      </w:r>
    </w:p>
    <w:p w:rsidR="00D71234" w:rsidRPr="00CC6AF3" w:rsidRDefault="00D71234" w:rsidP="00AB2FE1">
      <w:pPr>
        <w:autoSpaceDE w:val="0"/>
        <w:autoSpaceDN w:val="0"/>
        <w:adjustRightInd w:val="0"/>
        <w:spacing w:line="240" w:lineRule="auto"/>
        <w:rPr>
          <w:rFonts w:ascii="Tahoma" w:eastAsia="Calibri" w:hAnsi="Tahoma" w:cs="Tahoma"/>
          <w:sz w:val="21"/>
          <w:szCs w:val="21"/>
        </w:rPr>
      </w:pPr>
    </w:p>
    <w:p w:rsidR="00D71234" w:rsidRPr="00CC6AF3" w:rsidRDefault="00D71234" w:rsidP="00AB2FE1">
      <w:pPr>
        <w:autoSpaceDE w:val="0"/>
        <w:autoSpaceDN w:val="0"/>
        <w:adjustRightInd w:val="0"/>
        <w:spacing w:line="240" w:lineRule="auto"/>
        <w:rPr>
          <w:rFonts w:ascii="Tahoma" w:eastAsia="Calibri" w:hAnsi="Tahoma" w:cs="Tahoma"/>
          <w:sz w:val="21"/>
          <w:szCs w:val="21"/>
        </w:rPr>
      </w:pPr>
      <w:r w:rsidRPr="00CC6AF3">
        <w:rPr>
          <w:rFonts w:ascii="Tahoma" w:eastAsia="Calibri" w:hAnsi="Tahoma" w:cs="Tahoma"/>
          <w:sz w:val="21"/>
          <w:szCs w:val="21"/>
        </w:rPr>
        <w:t xml:space="preserve">9. </w:t>
      </w:r>
      <w:proofErr w:type="gramStart"/>
      <w:r w:rsidR="008703A8" w:rsidRPr="00CC6AF3">
        <w:rPr>
          <w:rFonts w:ascii="Tahoma" w:eastAsia="Calibri" w:hAnsi="Tahoma" w:cs="Tahoma"/>
          <w:sz w:val="21"/>
          <w:szCs w:val="21"/>
        </w:rPr>
        <w:t>uses</w:t>
      </w:r>
      <w:proofErr w:type="gramEnd"/>
      <w:r w:rsidR="008703A8" w:rsidRPr="00CC6AF3">
        <w:rPr>
          <w:rFonts w:ascii="Tahoma" w:eastAsia="Calibri" w:hAnsi="Tahoma" w:cs="Tahoma"/>
          <w:sz w:val="21"/>
          <w:szCs w:val="21"/>
        </w:rPr>
        <w:t xml:space="preserve"> polite phrases with classmates</w:t>
      </w:r>
      <w:r w:rsidR="008703A8" w:rsidRPr="00CC6AF3">
        <w:rPr>
          <w:rFonts w:ascii="Tahoma" w:eastAsia="Calibri" w:hAnsi="Tahoma" w:cs="Tahoma"/>
          <w:sz w:val="21"/>
          <w:szCs w:val="21"/>
        </w:rPr>
        <w:tab/>
      </w:r>
      <w:r w:rsidR="00CC6AF3" w:rsidRPr="00CC6AF3">
        <w:rPr>
          <w:rFonts w:ascii="Tahoma" w:eastAsia="Calibri" w:hAnsi="Tahoma" w:cs="Tahoma"/>
          <w:sz w:val="21"/>
          <w:szCs w:val="21"/>
        </w:rPr>
        <w:tab/>
      </w:r>
      <w:r w:rsidR="00CC6AF3">
        <w:rPr>
          <w:rFonts w:ascii="Tahoma" w:eastAsia="Calibri" w:hAnsi="Tahoma" w:cs="Tahoma"/>
          <w:sz w:val="21"/>
          <w:szCs w:val="21"/>
        </w:rPr>
        <w:tab/>
      </w:r>
      <w:r w:rsidRPr="00CC6AF3">
        <w:rPr>
          <w:rFonts w:ascii="Tahoma" w:eastAsia="Calibri" w:hAnsi="Tahoma" w:cs="Tahoma"/>
          <w:sz w:val="21"/>
          <w:szCs w:val="21"/>
        </w:rPr>
        <w:t>0</w:t>
      </w:r>
      <w:r w:rsidRPr="00CC6AF3">
        <w:rPr>
          <w:rFonts w:ascii="Tahoma" w:eastAsia="Calibri" w:hAnsi="Tahoma" w:cs="Tahoma"/>
          <w:sz w:val="21"/>
          <w:szCs w:val="21"/>
        </w:rPr>
        <w:tab/>
        <w:t>1</w:t>
      </w:r>
      <w:r w:rsidRPr="00CC6AF3">
        <w:rPr>
          <w:rFonts w:ascii="Tahoma" w:eastAsia="Calibri" w:hAnsi="Tahoma" w:cs="Tahoma"/>
          <w:sz w:val="21"/>
          <w:szCs w:val="21"/>
        </w:rPr>
        <w:tab/>
        <w:t>2</w:t>
      </w:r>
      <w:r w:rsidRPr="00CC6AF3">
        <w:rPr>
          <w:rFonts w:ascii="Tahoma" w:eastAsia="Calibri" w:hAnsi="Tahoma" w:cs="Tahoma"/>
          <w:sz w:val="21"/>
          <w:szCs w:val="21"/>
        </w:rPr>
        <w:tab/>
        <w:t>3</w:t>
      </w:r>
      <w:r w:rsidRPr="00CC6AF3">
        <w:rPr>
          <w:rFonts w:ascii="Tahoma" w:eastAsia="Calibri" w:hAnsi="Tahoma" w:cs="Tahoma"/>
          <w:sz w:val="21"/>
          <w:szCs w:val="21"/>
        </w:rPr>
        <w:tab/>
        <w:t>4</w:t>
      </w:r>
      <w:r w:rsidRPr="00CC6AF3">
        <w:rPr>
          <w:rFonts w:ascii="Tahoma" w:eastAsia="Calibri" w:hAnsi="Tahoma" w:cs="Tahoma"/>
          <w:sz w:val="21"/>
          <w:szCs w:val="21"/>
        </w:rPr>
        <w:tab/>
        <w:t>5</w:t>
      </w:r>
    </w:p>
    <w:p w:rsidR="00AB2FE1" w:rsidRPr="00CC6AF3" w:rsidRDefault="00AB2FE1" w:rsidP="00AB2FE1">
      <w:pPr>
        <w:autoSpaceDE w:val="0"/>
        <w:autoSpaceDN w:val="0"/>
        <w:adjustRightInd w:val="0"/>
        <w:spacing w:line="240" w:lineRule="auto"/>
        <w:rPr>
          <w:rFonts w:ascii="Tahoma" w:eastAsia="Calibri" w:hAnsi="Tahoma" w:cs="Tahoma"/>
          <w:sz w:val="21"/>
          <w:szCs w:val="21"/>
        </w:rPr>
      </w:pPr>
    </w:p>
    <w:p w:rsidR="00AB2FE1" w:rsidRPr="00CC6AF3" w:rsidRDefault="00AB2FE1" w:rsidP="008703A8">
      <w:pPr>
        <w:autoSpaceDE w:val="0"/>
        <w:autoSpaceDN w:val="0"/>
        <w:adjustRightInd w:val="0"/>
        <w:spacing w:line="240" w:lineRule="auto"/>
        <w:rPr>
          <w:rFonts w:ascii="Tahoma" w:eastAsia="Calibri" w:hAnsi="Tahoma" w:cs="Tahoma"/>
        </w:rPr>
      </w:pPr>
      <w:r w:rsidRPr="00CC6AF3">
        <w:rPr>
          <w:rFonts w:ascii="Tahoma" w:eastAsia="Calibri" w:hAnsi="Tahoma" w:cs="Tahoma"/>
          <w:sz w:val="21"/>
          <w:szCs w:val="21"/>
        </w:rPr>
        <w:t xml:space="preserve">10. </w:t>
      </w:r>
      <w:proofErr w:type="gramStart"/>
      <w:r w:rsidR="008703A8" w:rsidRPr="00CC6AF3">
        <w:rPr>
          <w:rFonts w:ascii="Tahoma" w:eastAsia="Calibri" w:hAnsi="Tahoma" w:cs="Tahoma"/>
          <w:sz w:val="21"/>
          <w:szCs w:val="21"/>
        </w:rPr>
        <w:t>can</w:t>
      </w:r>
      <w:proofErr w:type="gramEnd"/>
      <w:r w:rsidR="008703A8" w:rsidRPr="00CC6AF3">
        <w:rPr>
          <w:rFonts w:ascii="Tahoma" w:eastAsia="Calibri" w:hAnsi="Tahoma" w:cs="Tahoma"/>
          <w:sz w:val="21"/>
          <w:szCs w:val="21"/>
        </w:rPr>
        <w:t xml:space="preserve"> find an appropriate solution during conflict</w:t>
      </w:r>
      <w:r w:rsidR="008703A8" w:rsidRPr="00CC6AF3">
        <w:rPr>
          <w:rFonts w:ascii="Tahoma" w:eastAsia="Calibri" w:hAnsi="Tahoma" w:cs="Tahoma"/>
          <w:sz w:val="21"/>
          <w:szCs w:val="21"/>
        </w:rPr>
        <w:tab/>
      </w:r>
      <w:r w:rsidRPr="00CC6AF3">
        <w:rPr>
          <w:rFonts w:ascii="Tahoma" w:eastAsia="Calibri" w:hAnsi="Tahoma" w:cs="Tahoma"/>
          <w:sz w:val="21"/>
          <w:szCs w:val="21"/>
        </w:rPr>
        <w:t xml:space="preserve">0      </w:t>
      </w:r>
      <w:r w:rsidRPr="00CC6AF3">
        <w:rPr>
          <w:rFonts w:ascii="Tahoma" w:eastAsia="Calibri" w:hAnsi="Tahoma" w:cs="Tahoma"/>
          <w:sz w:val="21"/>
          <w:szCs w:val="21"/>
        </w:rPr>
        <w:tab/>
        <w:t xml:space="preserve">1      </w:t>
      </w:r>
      <w:r w:rsidRPr="00CC6AF3">
        <w:rPr>
          <w:rFonts w:ascii="Tahoma" w:eastAsia="Calibri" w:hAnsi="Tahoma" w:cs="Tahoma"/>
          <w:sz w:val="21"/>
          <w:szCs w:val="21"/>
        </w:rPr>
        <w:tab/>
        <w:t xml:space="preserve">2       </w:t>
      </w:r>
      <w:r w:rsidRPr="00CC6AF3">
        <w:rPr>
          <w:rFonts w:ascii="Tahoma" w:eastAsia="Calibri" w:hAnsi="Tahoma" w:cs="Tahoma"/>
          <w:sz w:val="21"/>
          <w:szCs w:val="21"/>
        </w:rPr>
        <w:tab/>
        <w:t xml:space="preserve">3  </w:t>
      </w:r>
      <w:r w:rsidRPr="00CC6AF3">
        <w:rPr>
          <w:rFonts w:ascii="Tahoma" w:eastAsia="Calibri" w:hAnsi="Tahoma" w:cs="Tahoma"/>
          <w:sz w:val="21"/>
          <w:szCs w:val="21"/>
        </w:rPr>
        <w:tab/>
        <w:t xml:space="preserve">4 </w:t>
      </w:r>
      <w:r w:rsidRPr="00CC6AF3">
        <w:rPr>
          <w:rFonts w:ascii="Tahoma" w:eastAsia="Calibri" w:hAnsi="Tahoma" w:cs="Tahoma"/>
          <w:sz w:val="21"/>
          <w:szCs w:val="21"/>
        </w:rPr>
        <w:tab/>
        <w:t>5</w:t>
      </w:r>
    </w:p>
    <w:p w:rsidR="00AB2FE1" w:rsidRPr="00CC6AF3" w:rsidRDefault="00AB2FE1" w:rsidP="00AB2FE1">
      <w:pPr>
        <w:autoSpaceDE w:val="0"/>
        <w:autoSpaceDN w:val="0"/>
        <w:adjustRightInd w:val="0"/>
        <w:spacing w:line="240" w:lineRule="auto"/>
        <w:rPr>
          <w:rFonts w:ascii="Tahoma" w:eastAsia="Calibri" w:hAnsi="Tahoma" w:cs="Tahoma"/>
        </w:rPr>
      </w:pPr>
    </w:p>
    <w:p w:rsidR="00AB2FE1" w:rsidRPr="00CC6AF3" w:rsidRDefault="00AB2FE1" w:rsidP="00AB2FE1">
      <w:pPr>
        <w:autoSpaceDE w:val="0"/>
        <w:autoSpaceDN w:val="0"/>
        <w:adjustRightInd w:val="0"/>
        <w:spacing w:line="240" w:lineRule="auto"/>
        <w:rPr>
          <w:rFonts w:ascii="Tahoma" w:eastAsia="Calibri" w:hAnsi="Tahoma" w:cs="Tahoma"/>
        </w:rPr>
      </w:pPr>
    </w:p>
    <w:p w:rsidR="00AB2FE1" w:rsidRDefault="00AB2FE1" w:rsidP="00AB2FE1">
      <w:pPr>
        <w:autoSpaceDE w:val="0"/>
        <w:autoSpaceDN w:val="0"/>
        <w:adjustRightInd w:val="0"/>
        <w:spacing w:line="240" w:lineRule="auto"/>
        <w:rPr>
          <w:rFonts w:ascii="Tahoma" w:eastAsia="Calibri" w:hAnsi="Tahoma" w:cs="Tahoma"/>
        </w:rPr>
      </w:pPr>
      <w:r w:rsidRPr="00CC6AF3">
        <w:rPr>
          <w:rFonts w:ascii="Tahoma" w:eastAsia="Calibri" w:hAnsi="Tahoma" w:cs="Tahoma"/>
        </w:rPr>
        <w:t>This student’s greatest friendship challenge in the classroom is</w:t>
      </w:r>
    </w:p>
    <w:p w:rsidR="00CC6AF3" w:rsidRPr="00CC6AF3" w:rsidRDefault="00CC6AF3" w:rsidP="00AB2FE1">
      <w:pPr>
        <w:autoSpaceDE w:val="0"/>
        <w:autoSpaceDN w:val="0"/>
        <w:adjustRightInd w:val="0"/>
        <w:spacing w:line="240" w:lineRule="auto"/>
        <w:rPr>
          <w:rFonts w:ascii="Tahoma" w:eastAsia="Calibri" w:hAnsi="Tahoma" w:cs="Tahoma"/>
        </w:rPr>
      </w:pPr>
    </w:p>
    <w:p w:rsidR="00CC6AF3" w:rsidRDefault="00CC6AF3" w:rsidP="00AB2FE1">
      <w:pPr>
        <w:autoSpaceDE w:val="0"/>
        <w:autoSpaceDN w:val="0"/>
        <w:adjustRightInd w:val="0"/>
        <w:spacing w:line="240" w:lineRule="auto"/>
        <w:rPr>
          <w:rFonts w:ascii="Tahoma" w:eastAsia="Calibri" w:hAnsi="Tahoma" w:cs="Tahoma"/>
          <w:u w:val="single"/>
        </w:rPr>
      </w:pP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p>
    <w:p w:rsidR="00CC6AF3" w:rsidRDefault="00CC6AF3" w:rsidP="00AB2FE1">
      <w:pPr>
        <w:autoSpaceDE w:val="0"/>
        <w:autoSpaceDN w:val="0"/>
        <w:adjustRightInd w:val="0"/>
        <w:spacing w:line="240" w:lineRule="auto"/>
        <w:rPr>
          <w:rFonts w:ascii="Tahoma" w:eastAsia="Calibri" w:hAnsi="Tahoma" w:cs="Tahoma"/>
          <w:u w:val="single"/>
        </w:rPr>
      </w:pPr>
    </w:p>
    <w:p w:rsidR="00AB2FE1" w:rsidRDefault="00CC6AF3" w:rsidP="00AB2FE1">
      <w:pPr>
        <w:autoSpaceDE w:val="0"/>
        <w:autoSpaceDN w:val="0"/>
        <w:adjustRightInd w:val="0"/>
        <w:spacing w:line="240" w:lineRule="auto"/>
        <w:rPr>
          <w:rFonts w:ascii="Tahoma" w:eastAsia="Calibri" w:hAnsi="Tahoma" w:cs="Tahoma"/>
          <w:u w:val="single"/>
        </w:rPr>
      </w:pP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p>
    <w:p w:rsidR="00CC6AF3" w:rsidRDefault="00CC6AF3" w:rsidP="00AB2FE1">
      <w:pPr>
        <w:autoSpaceDE w:val="0"/>
        <w:autoSpaceDN w:val="0"/>
        <w:adjustRightInd w:val="0"/>
        <w:spacing w:line="240" w:lineRule="auto"/>
        <w:rPr>
          <w:rFonts w:ascii="Tahoma" w:eastAsia="Calibri" w:hAnsi="Tahoma" w:cs="Tahoma"/>
          <w:u w:val="single"/>
        </w:rPr>
      </w:pPr>
    </w:p>
    <w:p w:rsidR="00CC6AF3" w:rsidRPr="00CC6AF3" w:rsidRDefault="00CC6AF3" w:rsidP="00AB2FE1">
      <w:pPr>
        <w:autoSpaceDE w:val="0"/>
        <w:autoSpaceDN w:val="0"/>
        <w:adjustRightInd w:val="0"/>
        <w:spacing w:line="240" w:lineRule="auto"/>
        <w:rPr>
          <w:rFonts w:ascii="Tahoma" w:eastAsia="Calibri" w:hAnsi="Tahoma" w:cs="Tahoma"/>
          <w:u w:val="single"/>
        </w:rPr>
      </w:pPr>
    </w:p>
    <w:p w:rsidR="00AB2FE1" w:rsidRPr="00CC6AF3" w:rsidRDefault="00AB2FE1" w:rsidP="00AB2FE1">
      <w:pPr>
        <w:autoSpaceDE w:val="0"/>
        <w:autoSpaceDN w:val="0"/>
        <w:adjustRightInd w:val="0"/>
        <w:spacing w:line="240" w:lineRule="auto"/>
        <w:rPr>
          <w:rFonts w:ascii="Tahoma" w:eastAsia="Calibri" w:hAnsi="Tahoma" w:cs="Tahoma"/>
        </w:rPr>
      </w:pPr>
      <w:r w:rsidRPr="00CC6AF3">
        <w:rPr>
          <w:rFonts w:ascii="Tahoma" w:eastAsia="Calibri" w:hAnsi="Tahoma" w:cs="Tahoma"/>
        </w:rPr>
        <w:t>This student’s greatest friendship strength in the classroom is</w:t>
      </w:r>
    </w:p>
    <w:p w:rsidR="00CC6AF3" w:rsidRPr="00CC6AF3" w:rsidRDefault="00CC6AF3" w:rsidP="00CC6AF3">
      <w:pPr>
        <w:autoSpaceDE w:val="0"/>
        <w:autoSpaceDN w:val="0"/>
        <w:adjustRightInd w:val="0"/>
        <w:spacing w:line="240" w:lineRule="auto"/>
        <w:rPr>
          <w:rFonts w:ascii="Tahoma" w:eastAsia="Calibri" w:hAnsi="Tahoma" w:cs="Tahoma"/>
        </w:rPr>
      </w:pPr>
    </w:p>
    <w:p w:rsidR="00CC6AF3" w:rsidRDefault="00CC6AF3" w:rsidP="00CC6AF3">
      <w:pPr>
        <w:autoSpaceDE w:val="0"/>
        <w:autoSpaceDN w:val="0"/>
        <w:adjustRightInd w:val="0"/>
        <w:spacing w:line="240" w:lineRule="auto"/>
        <w:rPr>
          <w:rFonts w:ascii="Tahoma" w:eastAsia="Calibri" w:hAnsi="Tahoma" w:cs="Tahoma"/>
          <w:u w:val="single"/>
        </w:rPr>
      </w:pP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p>
    <w:p w:rsidR="00CC6AF3" w:rsidRDefault="00CC6AF3" w:rsidP="00CC6AF3">
      <w:pPr>
        <w:autoSpaceDE w:val="0"/>
        <w:autoSpaceDN w:val="0"/>
        <w:adjustRightInd w:val="0"/>
        <w:spacing w:line="240" w:lineRule="auto"/>
        <w:rPr>
          <w:rFonts w:ascii="Tahoma" w:eastAsia="Calibri" w:hAnsi="Tahoma" w:cs="Tahoma"/>
          <w:u w:val="single"/>
        </w:rPr>
      </w:pPr>
    </w:p>
    <w:p w:rsidR="00CC6AF3" w:rsidRDefault="00CC6AF3" w:rsidP="00CC6AF3">
      <w:pPr>
        <w:autoSpaceDE w:val="0"/>
        <w:autoSpaceDN w:val="0"/>
        <w:adjustRightInd w:val="0"/>
        <w:spacing w:line="240" w:lineRule="auto"/>
        <w:rPr>
          <w:rFonts w:ascii="Tahoma" w:eastAsia="Calibri" w:hAnsi="Tahoma" w:cs="Tahoma"/>
          <w:u w:val="single"/>
        </w:rPr>
      </w:pP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r>
        <w:rPr>
          <w:rFonts w:ascii="Tahoma" w:eastAsia="Calibri" w:hAnsi="Tahoma" w:cs="Tahoma"/>
          <w:u w:val="single"/>
        </w:rPr>
        <w:tab/>
      </w:r>
    </w:p>
    <w:p w:rsidR="008703A8" w:rsidRPr="00CC6AF3" w:rsidRDefault="008703A8" w:rsidP="008703A8">
      <w:pPr>
        <w:autoSpaceDE w:val="0"/>
        <w:autoSpaceDN w:val="0"/>
        <w:adjustRightInd w:val="0"/>
        <w:spacing w:line="240" w:lineRule="auto"/>
        <w:jc w:val="center"/>
        <w:rPr>
          <w:rFonts w:ascii="Tahoma" w:hAnsi="Tahoma" w:cs="Tahoma"/>
          <w:b/>
          <w:sz w:val="24"/>
          <w:szCs w:val="24"/>
        </w:rPr>
      </w:pPr>
      <w:r>
        <w:rPr>
          <w:rFonts w:ascii="Tahoma" w:hAnsi="Tahoma" w:cs="Tahoma"/>
          <w:b/>
          <w:sz w:val="20"/>
          <w:szCs w:val="20"/>
          <w:u w:val="single"/>
        </w:rPr>
        <w:br w:type="page"/>
      </w:r>
      <w:r w:rsidRPr="00CC6AF3">
        <w:rPr>
          <w:rFonts w:ascii="Tahoma" w:hAnsi="Tahoma" w:cs="Tahoma"/>
          <w:b/>
          <w:sz w:val="24"/>
          <w:szCs w:val="24"/>
        </w:rPr>
        <w:lastRenderedPageBreak/>
        <w:t xml:space="preserve">STUDENT </w:t>
      </w:r>
      <w:r w:rsidR="00CC6AF3">
        <w:rPr>
          <w:rFonts w:ascii="Tahoma" w:hAnsi="Tahoma" w:cs="Tahoma"/>
          <w:b/>
          <w:sz w:val="24"/>
          <w:szCs w:val="24"/>
        </w:rPr>
        <w:t>PRE/</w:t>
      </w:r>
      <w:r w:rsidRPr="00CC6AF3">
        <w:rPr>
          <w:rFonts w:ascii="Tahoma" w:hAnsi="Tahoma" w:cs="Tahoma"/>
          <w:b/>
          <w:sz w:val="24"/>
          <w:szCs w:val="24"/>
        </w:rPr>
        <w:t>POST-ASSESSMENT</w:t>
      </w:r>
    </w:p>
    <w:p w:rsidR="00CC6AF3" w:rsidRPr="00CC6AF3" w:rsidRDefault="00FC3CEC" w:rsidP="008703A8">
      <w:pPr>
        <w:autoSpaceDE w:val="0"/>
        <w:autoSpaceDN w:val="0"/>
        <w:adjustRightInd w:val="0"/>
        <w:spacing w:line="240" w:lineRule="auto"/>
        <w:jc w:val="center"/>
        <w:rPr>
          <w:rFonts w:ascii="Tahoma" w:hAnsi="Tahoma" w:cs="Tahoma"/>
          <w:sz w:val="20"/>
          <w:szCs w:val="20"/>
        </w:rPr>
      </w:pPr>
      <w:r>
        <w:rPr>
          <w:rFonts w:ascii="Tahoma" w:hAnsi="Tahoma" w:cs="Tahoma"/>
          <w:sz w:val="20"/>
          <w:szCs w:val="20"/>
        </w:rPr>
        <w:t xml:space="preserve">(This </w:t>
      </w:r>
      <w:r w:rsidR="00CC6AF3" w:rsidRPr="00CC6AF3">
        <w:rPr>
          <w:rFonts w:ascii="Tahoma" w:hAnsi="Tahoma" w:cs="Tahoma"/>
          <w:sz w:val="20"/>
          <w:szCs w:val="20"/>
        </w:rPr>
        <w:t>assessment can be given verbally depending on grade level and reading/writing ability.)</w:t>
      </w:r>
    </w:p>
    <w:p w:rsidR="008703A8" w:rsidRPr="00CC6AF3" w:rsidRDefault="008703A8" w:rsidP="008703A8">
      <w:pPr>
        <w:autoSpaceDE w:val="0"/>
        <w:autoSpaceDN w:val="0"/>
        <w:adjustRightInd w:val="0"/>
        <w:spacing w:line="240" w:lineRule="auto"/>
        <w:rPr>
          <w:rFonts w:ascii="Tahoma" w:hAnsi="Tahoma" w:cs="Tahoma"/>
          <w:sz w:val="24"/>
          <w:szCs w:val="24"/>
        </w:rPr>
      </w:pPr>
    </w:p>
    <w:p w:rsidR="008703A8" w:rsidRPr="00374D87" w:rsidRDefault="008703A8" w:rsidP="008703A8">
      <w:pPr>
        <w:autoSpaceDE w:val="0"/>
        <w:autoSpaceDN w:val="0"/>
        <w:adjustRightInd w:val="0"/>
        <w:spacing w:line="240" w:lineRule="auto"/>
        <w:rPr>
          <w:rFonts w:ascii="Tahoma" w:eastAsia="Calibri" w:hAnsi="Tahoma" w:cs="Tahoma"/>
          <w:u w:val="single"/>
        </w:rPr>
      </w:pPr>
      <w:r w:rsidRPr="00374D87">
        <w:rPr>
          <w:rFonts w:ascii="Tahoma" w:eastAsia="Calibri" w:hAnsi="Tahoma" w:cs="Tahoma"/>
        </w:rPr>
        <w:t>Name    __________________________________   Grade ___________________</w:t>
      </w:r>
      <w:r w:rsidRPr="00374D87">
        <w:rPr>
          <w:rFonts w:ascii="Tahoma" w:eastAsia="Calibri" w:hAnsi="Tahoma" w:cs="Tahoma"/>
          <w:u w:val="single"/>
        </w:rPr>
        <w:tab/>
      </w:r>
    </w:p>
    <w:p w:rsidR="008703A8" w:rsidRPr="00374D87" w:rsidRDefault="008703A8" w:rsidP="008703A8">
      <w:pPr>
        <w:autoSpaceDE w:val="0"/>
        <w:autoSpaceDN w:val="0"/>
        <w:adjustRightInd w:val="0"/>
        <w:spacing w:line="240" w:lineRule="auto"/>
        <w:rPr>
          <w:rFonts w:ascii="Tahoma" w:hAnsi="Tahoma" w:cs="Tahoma"/>
          <w:u w:val="single"/>
        </w:rPr>
      </w:pPr>
      <w:r w:rsidRPr="00374D87">
        <w:rPr>
          <w:rFonts w:ascii="Tahoma" w:eastAsia="Calibri" w:hAnsi="Tahoma" w:cs="Tahoma"/>
        </w:rPr>
        <w:t>Teacher _______________________________</w:t>
      </w:r>
      <w:r w:rsidRPr="00374D87">
        <w:rPr>
          <w:rFonts w:ascii="Tahoma" w:hAnsi="Tahoma" w:cs="Tahoma"/>
        </w:rPr>
        <w:t xml:space="preserve">___    </w:t>
      </w:r>
      <w:proofErr w:type="gramStart"/>
      <w:r w:rsidRPr="00374D87">
        <w:rPr>
          <w:rFonts w:ascii="Tahoma" w:hAnsi="Tahoma" w:cs="Tahoma"/>
        </w:rPr>
        <w:t>Date  _</w:t>
      </w:r>
      <w:proofErr w:type="gramEnd"/>
      <w:r w:rsidRPr="00374D87">
        <w:rPr>
          <w:rFonts w:ascii="Tahoma" w:hAnsi="Tahoma" w:cs="Tahoma"/>
        </w:rPr>
        <w:t>___________________</w:t>
      </w:r>
      <w:r w:rsidRPr="00374D87">
        <w:rPr>
          <w:rFonts w:ascii="Tahoma" w:hAnsi="Tahoma" w:cs="Tahoma"/>
          <w:u w:val="single"/>
        </w:rPr>
        <w:tab/>
      </w:r>
    </w:p>
    <w:p w:rsidR="008703A8" w:rsidRPr="00374D87" w:rsidRDefault="008703A8" w:rsidP="008703A8">
      <w:pPr>
        <w:autoSpaceDE w:val="0"/>
        <w:autoSpaceDN w:val="0"/>
        <w:adjustRightInd w:val="0"/>
        <w:spacing w:line="240" w:lineRule="auto"/>
        <w:rPr>
          <w:rFonts w:ascii="Tahoma" w:hAnsi="Tahoma" w:cs="Tahoma"/>
          <w:u w:val="single"/>
        </w:rPr>
      </w:pPr>
    </w:p>
    <w:p w:rsidR="008703A8" w:rsidRPr="00374D87" w:rsidRDefault="008703A8" w:rsidP="008703A8">
      <w:pPr>
        <w:autoSpaceDE w:val="0"/>
        <w:autoSpaceDN w:val="0"/>
        <w:adjustRightInd w:val="0"/>
        <w:spacing w:line="240" w:lineRule="auto"/>
        <w:rPr>
          <w:rFonts w:ascii="Tahoma" w:hAnsi="Tahoma" w:cs="Tahoma"/>
        </w:rPr>
      </w:pPr>
      <w:r w:rsidRPr="00374D87">
        <w:rPr>
          <w:rFonts w:ascii="Tahoma" w:hAnsi="Tahoma" w:cs="Tahoma"/>
        </w:rPr>
        <w:t>Please name 3 things you can do get along with your classmates and friends.</w:t>
      </w:r>
    </w:p>
    <w:p w:rsidR="008703A8" w:rsidRPr="00374D87" w:rsidRDefault="008703A8" w:rsidP="008703A8">
      <w:pPr>
        <w:autoSpaceDE w:val="0"/>
        <w:autoSpaceDN w:val="0"/>
        <w:adjustRightInd w:val="0"/>
        <w:spacing w:line="240" w:lineRule="auto"/>
        <w:rPr>
          <w:rFonts w:ascii="Tahoma" w:hAnsi="Tahoma" w:cs="Tahoma"/>
        </w:rPr>
      </w:pPr>
    </w:p>
    <w:p w:rsidR="008703A8" w:rsidRPr="00374D87" w:rsidRDefault="008703A8" w:rsidP="008703A8">
      <w:pPr>
        <w:autoSpaceDE w:val="0"/>
        <w:autoSpaceDN w:val="0"/>
        <w:adjustRightInd w:val="0"/>
        <w:spacing w:line="240" w:lineRule="auto"/>
        <w:rPr>
          <w:rFonts w:ascii="Tahoma" w:hAnsi="Tahoma" w:cs="Tahoma"/>
          <w:u w:val="single"/>
        </w:rPr>
      </w:pPr>
      <w:r w:rsidRPr="00374D87">
        <w:rPr>
          <w:rFonts w:ascii="Tahoma" w:hAnsi="Tahoma" w:cs="Tahoma"/>
        </w:rPr>
        <w:t xml:space="preserve">1. </w:t>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p>
    <w:p w:rsidR="008703A8" w:rsidRPr="00374D87" w:rsidRDefault="008703A8" w:rsidP="008703A8">
      <w:pPr>
        <w:autoSpaceDE w:val="0"/>
        <w:autoSpaceDN w:val="0"/>
        <w:adjustRightInd w:val="0"/>
        <w:spacing w:line="240" w:lineRule="auto"/>
        <w:rPr>
          <w:rFonts w:ascii="Tahoma" w:hAnsi="Tahoma" w:cs="Tahoma"/>
        </w:rPr>
      </w:pPr>
    </w:p>
    <w:p w:rsidR="008703A8" w:rsidRPr="00374D87" w:rsidRDefault="008703A8" w:rsidP="008703A8">
      <w:pPr>
        <w:autoSpaceDE w:val="0"/>
        <w:autoSpaceDN w:val="0"/>
        <w:adjustRightInd w:val="0"/>
        <w:spacing w:line="240" w:lineRule="auto"/>
        <w:rPr>
          <w:rFonts w:ascii="Tahoma" w:hAnsi="Tahoma" w:cs="Tahoma"/>
          <w:u w:val="single"/>
        </w:rPr>
      </w:pPr>
      <w:r w:rsidRPr="00374D87">
        <w:rPr>
          <w:rFonts w:ascii="Tahoma" w:hAnsi="Tahoma" w:cs="Tahoma"/>
        </w:rPr>
        <w:t xml:space="preserve">2. </w:t>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p>
    <w:p w:rsidR="008703A8" w:rsidRPr="00374D87" w:rsidRDefault="008703A8" w:rsidP="008703A8">
      <w:pPr>
        <w:autoSpaceDE w:val="0"/>
        <w:autoSpaceDN w:val="0"/>
        <w:adjustRightInd w:val="0"/>
        <w:spacing w:line="240" w:lineRule="auto"/>
        <w:rPr>
          <w:rFonts w:ascii="Tahoma" w:hAnsi="Tahoma" w:cs="Tahoma"/>
        </w:rPr>
      </w:pPr>
    </w:p>
    <w:p w:rsidR="008703A8" w:rsidRPr="00374D87" w:rsidRDefault="008703A8" w:rsidP="008703A8">
      <w:pPr>
        <w:autoSpaceDE w:val="0"/>
        <w:autoSpaceDN w:val="0"/>
        <w:adjustRightInd w:val="0"/>
        <w:spacing w:line="240" w:lineRule="auto"/>
        <w:rPr>
          <w:rFonts w:ascii="Tahoma" w:hAnsi="Tahoma" w:cs="Tahoma"/>
          <w:u w:val="single"/>
        </w:rPr>
      </w:pPr>
      <w:r w:rsidRPr="00374D87">
        <w:rPr>
          <w:rFonts w:ascii="Tahoma" w:hAnsi="Tahoma" w:cs="Tahoma"/>
        </w:rPr>
        <w:t xml:space="preserve">3. </w:t>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r w:rsidR="00CC6AF3" w:rsidRPr="00374D87">
        <w:rPr>
          <w:rFonts w:ascii="Tahoma" w:hAnsi="Tahoma" w:cs="Tahoma"/>
          <w:u w:val="single"/>
        </w:rPr>
        <w:tab/>
      </w:r>
    </w:p>
    <w:p w:rsidR="008703A8" w:rsidRDefault="008703A8" w:rsidP="008703A8">
      <w:pPr>
        <w:autoSpaceDE w:val="0"/>
        <w:autoSpaceDN w:val="0"/>
        <w:adjustRightInd w:val="0"/>
        <w:spacing w:line="240" w:lineRule="auto"/>
        <w:rPr>
          <w:rFonts w:ascii="Tahoma" w:hAnsi="Tahoma" w:cs="Tahoma"/>
        </w:rPr>
      </w:pPr>
    </w:p>
    <w:p w:rsidR="00374D87" w:rsidRPr="00374D87" w:rsidRDefault="00374D87" w:rsidP="008703A8">
      <w:pPr>
        <w:autoSpaceDE w:val="0"/>
        <w:autoSpaceDN w:val="0"/>
        <w:adjustRightInd w:val="0"/>
        <w:spacing w:line="240" w:lineRule="auto"/>
        <w:rPr>
          <w:rFonts w:ascii="Tahoma" w:hAnsi="Tahoma" w:cs="Tahoma"/>
          <w:sz w:val="20"/>
          <w:szCs w:val="20"/>
        </w:rPr>
      </w:pPr>
    </w:p>
    <w:p w:rsidR="00CC6AF3" w:rsidRPr="00374D87" w:rsidRDefault="00CC6AF3" w:rsidP="008703A8">
      <w:pPr>
        <w:autoSpaceDE w:val="0"/>
        <w:autoSpaceDN w:val="0"/>
        <w:adjustRightInd w:val="0"/>
        <w:spacing w:line="240" w:lineRule="auto"/>
        <w:rPr>
          <w:rFonts w:ascii="Tahoma" w:hAnsi="Tahoma" w:cs="Tahoma"/>
        </w:rPr>
      </w:pPr>
      <w:r w:rsidRPr="00374D87">
        <w:rPr>
          <w:rFonts w:ascii="Tahoma" w:hAnsi="Tahoma" w:cs="Tahoma"/>
        </w:rPr>
        <w:t>Please name 1 way you can show someone you are listening to them.</w:t>
      </w:r>
    </w:p>
    <w:p w:rsidR="00CC6AF3" w:rsidRPr="00374D87" w:rsidRDefault="00CC6AF3" w:rsidP="008703A8">
      <w:pPr>
        <w:autoSpaceDE w:val="0"/>
        <w:autoSpaceDN w:val="0"/>
        <w:adjustRightInd w:val="0"/>
        <w:spacing w:line="240" w:lineRule="auto"/>
        <w:rPr>
          <w:rFonts w:ascii="Tahoma" w:hAnsi="Tahoma" w:cs="Tahoma"/>
        </w:rPr>
      </w:pPr>
    </w:p>
    <w:p w:rsidR="00CC6AF3" w:rsidRPr="00374D87" w:rsidRDefault="00CC6AF3" w:rsidP="008703A8">
      <w:pPr>
        <w:autoSpaceDE w:val="0"/>
        <w:autoSpaceDN w:val="0"/>
        <w:adjustRightInd w:val="0"/>
        <w:spacing w:line="240" w:lineRule="auto"/>
        <w:rPr>
          <w:rFonts w:ascii="Tahoma" w:hAnsi="Tahoma" w:cs="Tahoma"/>
          <w:u w:val="single"/>
        </w:rPr>
      </w:pP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p>
    <w:p w:rsidR="00CC6AF3" w:rsidRPr="00374D87" w:rsidRDefault="00CC6AF3" w:rsidP="008703A8">
      <w:pPr>
        <w:autoSpaceDE w:val="0"/>
        <w:autoSpaceDN w:val="0"/>
        <w:adjustRightInd w:val="0"/>
        <w:spacing w:line="240" w:lineRule="auto"/>
        <w:rPr>
          <w:rFonts w:ascii="Tahoma" w:hAnsi="Tahoma" w:cs="Tahoma"/>
          <w:u w:val="single"/>
        </w:rPr>
      </w:pPr>
    </w:p>
    <w:p w:rsidR="00FC3CEC" w:rsidRPr="00374D87" w:rsidRDefault="00FC3CEC" w:rsidP="00FC3CEC">
      <w:pPr>
        <w:autoSpaceDE w:val="0"/>
        <w:autoSpaceDN w:val="0"/>
        <w:adjustRightInd w:val="0"/>
        <w:spacing w:line="240" w:lineRule="auto"/>
        <w:rPr>
          <w:rFonts w:ascii="Tahoma" w:hAnsi="Tahoma" w:cs="Tahoma"/>
        </w:rPr>
      </w:pPr>
    </w:p>
    <w:p w:rsidR="00FC3CEC" w:rsidRPr="00374D87" w:rsidRDefault="00FC3CEC" w:rsidP="00FC3CEC">
      <w:pPr>
        <w:autoSpaceDE w:val="0"/>
        <w:autoSpaceDN w:val="0"/>
        <w:adjustRightInd w:val="0"/>
        <w:spacing w:line="240" w:lineRule="auto"/>
        <w:rPr>
          <w:rFonts w:ascii="Tahoma" w:hAnsi="Tahoma" w:cs="Tahoma"/>
        </w:rPr>
      </w:pPr>
      <w:r w:rsidRPr="00374D87">
        <w:rPr>
          <w:rFonts w:ascii="Tahoma" w:hAnsi="Tahoma" w:cs="Tahoma"/>
        </w:rPr>
        <w:t>You and your classmates are playing a game together. You start to lose, so you quit the game and stomp away. How could this make your classmates feel?</w:t>
      </w:r>
    </w:p>
    <w:p w:rsidR="00FC3CEC" w:rsidRPr="00374D87" w:rsidRDefault="00FC3CEC" w:rsidP="00FC3CEC">
      <w:pPr>
        <w:autoSpaceDE w:val="0"/>
        <w:autoSpaceDN w:val="0"/>
        <w:adjustRightInd w:val="0"/>
        <w:spacing w:line="240" w:lineRule="auto"/>
        <w:rPr>
          <w:rFonts w:ascii="Tahoma" w:hAnsi="Tahoma" w:cs="Tahoma"/>
        </w:rPr>
      </w:pPr>
    </w:p>
    <w:p w:rsidR="00FC3CEC" w:rsidRPr="00374D87" w:rsidRDefault="00FC3CEC" w:rsidP="00FC3CEC">
      <w:pPr>
        <w:autoSpaceDE w:val="0"/>
        <w:autoSpaceDN w:val="0"/>
        <w:adjustRightInd w:val="0"/>
        <w:spacing w:line="240" w:lineRule="auto"/>
        <w:rPr>
          <w:rFonts w:ascii="Tahoma" w:hAnsi="Tahoma" w:cs="Tahoma"/>
          <w:u w:val="single"/>
        </w:rPr>
      </w:pP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p>
    <w:p w:rsidR="00CC6AF3" w:rsidRPr="00374D87" w:rsidRDefault="00CC6AF3" w:rsidP="008703A8">
      <w:pPr>
        <w:autoSpaceDE w:val="0"/>
        <w:autoSpaceDN w:val="0"/>
        <w:adjustRightInd w:val="0"/>
        <w:spacing w:line="240" w:lineRule="auto"/>
        <w:rPr>
          <w:rFonts w:ascii="Tahoma" w:hAnsi="Tahoma" w:cs="Tahoma"/>
          <w:u w:val="single"/>
        </w:rPr>
      </w:pPr>
    </w:p>
    <w:p w:rsidR="00FC3CEC" w:rsidRPr="00374D87" w:rsidRDefault="00FC3CEC" w:rsidP="008703A8">
      <w:pPr>
        <w:autoSpaceDE w:val="0"/>
        <w:autoSpaceDN w:val="0"/>
        <w:adjustRightInd w:val="0"/>
        <w:spacing w:line="240" w:lineRule="auto"/>
        <w:rPr>
          <w:rFonts w:ascii="Tahoma" w:hAnsi="Tahoma" w:cs="Tahoma"/>
        </w:rPr>
      </w:pPr>
    </w:p>
    <w:p w:rsidR="00FC3CEC" w:rsidRPr="00374D87" w:rsidRDefault="00FC3CEC" w:rsidP="008703A8">
      <w:pPr>
        <w:autoSpaceDE w:val="0"/>
        <w:autoSpaceDN w:val="0"/>
        <w:adjustRightInd w:val="0"/>
        <w:spacing w:line="240" w:lineRule="auto"/>
        <w:rPr>
          <w:rFonts w:ascii="Tahoma" w:hAnsi="Tahoma" w:cs="Tahoma"/>
        </w:rPr>
      </w:pPr>
      <w:r w:rsidRPr="00374D87">
        <w:rPr>
          <w:rFonts w:ascii="Tahoma" w:hAnsi="Tahoma" w:cs="Tahoma"/>
        </w:rPr>
        <w:t>Your classmate drew a picture and you tell her she did a great job. How could this make your classmate feel?</w:t>
      </w:r>
    </w:p>
    <w:p w:rsidR="00FC3CEC" w:rsidRPr="00374D87" w:rsidRDefault="00FC3CEC" w:rsidP="008703A8">
      <w:pPr>
        <w:autoSpaceDE w:val="0"/>
        <w:autoSpaceDN w:val="0"/>
        <w:adjustRightInd w:val="0"/>
        <w:spacing w:line="240" w:lineRule="auto"/>
        <w:rPr>
          <w:rFonts w:ascii="Tahoma" w:hAnsi="Tahoma" w:cs="Tahoma"/>
        </w:rPr>
      </w:pPr>
    </w:p>
    <w:p w:rsidR="00FC3CEC" w:rsidRPr="00374D87" w:rsidRDefault="00FC3CEC" w:rsidP="008703A8">
      <w:pPr>
        <w:autoSpaceDE w:val="0"/>
        <w:autoSpaceDN w:val="0"/>
        <w:adjustRightInd w:val="0"/>
        <w:spacing w:line="240" w:lineRule="auto"/>
        <w:rPr>
          <w:rFonts w:ascii="Tahoma" w:hAnsi="Tahoma" w:cs="Tahoma"/>
        </w:rPr>
      </w:pP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p>
    <w:p w:rsidR="00FC3CEC" w:rsidRPr="00374D87" w:rsidRDefault="00FC3CEC" w:rsidP="008703A8">
      <w:pPr>
        <w:autoSpaceDE w:val="0"/>
        <w:autoSpaceDN w:val="0"/>
        <w:adjustRightInd w:val="0"/>
        <w:spacing w:line="240" w:lineRule="auto"/>
        <w:rPr>
          <w:rFonts w:ascii="Tahoma" w:hAnsi="Tahoma" w:cs="Tahoma"/>
        </w:rPr>
      </w:pPr>
    </w:p>
    <w:p w:rsidR="00FC3CEC" w:rsidRPr="00374D87" w:rsidRDefault="00FC3CEC" w:rsidP="008703A8">
      <w:pPr>
        <w:autoSpaceDE w:val="0"/>
        <w:autoSpaceDN w:val="0"/>
        <w:adjustRightInd w:val="0"/>
        <w:spacing w:line="240" w:lineRule="auto"/>
        <w:rPr>
          <w:rFonts w:ascii="Tahoma" w:hAnsi="Tahoma" w:cs="Tahoma"/>
        </w:rPr>
      </w:pPr>
    </w:p>
    <w:p w:rsidR="008703A8" w:rsidRPr="00374D87" w:rsidRDefault="00CC6AF3" w:rsidP="008703A8">
      <w:pPr>
        <w:autoSpaceDE w:val="0"/>
        <w:autoSpaceDN w:val="0"/>
        <w:adjustRightInd w:val="0"/>
        <w:spacing w:line="240" w:lineRule="auto"/>
        <w:rPr>
          <w:rFonts w:ascii="Tahoma" w:hAnsi="Tahoma" w:cs="Tahoma"/>
        </w:rPr>
      </w:pPr>
      <w:r w:rsidRPr="00374D87">
        <w:rPr>
          <w:rFonts w:ascii="Tahoma" w:hAnsi="Tahoma" w:cs="Tahoma"/>
        </w:rPr>
        <w:t>You and a classmate both want to play with a toy truck. What is a fair solution in this situation?</w:t>
      </w:r>
    </w:p>
    <w:p w:rsidR="00CC6AF3" w:rsidRPr="00374D87" w:rsidRDefault="00CC6AF3" w:rsidP="008703A8">
      <w:pPr>
        <w:autoSpaceDE w:val="0"/>
        <w:autoSpaceDN w:val="0"/>
        <w:adjustRightInd w:val="0"/>
        <w:spacing w:line="240" w:lineRule="auto"/>
        <w:rPr>
          <w:rFonts w:ascii="Tahoma" w:hAnsi="Tahoma" w:cs="Tahoma"/>
        </w:rPr>
      </w:pPr>
    </w:p>
    <w:p w:rsidR="00CC6AF3" w:rsidRPr="00374D87" w:rsidRDefault="00CC6AF3" w:rsidP="008703A8">
      <w:pPr>
        <w:autoSpaceDE w:val="0"/>
        <w:autoSpaceDN w:val="0"/>
        <w:adjustRightInd w:val="0"/>
        <w:spacing w:line="240" w:lineRule="auto"/>
        <w:rPr>
          <w:rFonts w:ascii="Tahoma" w:hAnsi="Tahoma" w:cs="Tahoma"/>
          <w:u w:val="single"/>
        </w:rPr>
      </w:pP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p>
    <w:p w:rsidR="00CC6AF3" w:rsidRPr="00374D87" w:rsidRDefault="00CC6AF3" w:rsidP="008703A8">
      <w:pPr>
        <w:autoSpaceDE w:val="0"/>
        <w:autoSpaceDN w:val="0"/>
        <w:adjustRightInd w:val="0"/>
        <w:spacing w:line="240" w:lineRule="auto"/>
        <w:rPr>
          <w:rFonts w:ascii="Tahoma" w:hAnsi="Tahoma" w:cs="Tahoma"/>
          <w:u w:val="single"/>
        </w:rPr>
      </w:pPr>
    </w:p>
    <w:p w:rsidR="00CC6AF3" w:rsidRPr="00374D87" w:rsidRDefault="00CC6AF3" w:rsidP="008703A8">
      <w:pPr>
        <w:autoSpaceDE w:val="0"/>
        <w:autoSpaceDN w:val="0"/>
        <w:adjustRightInd w:val="0"/>
        <w:spacing w:line="240" w:lineRule="auto"/>
        <w:rPr>
          <w:rFonts w:ascii="Tahoma" w:eastAsia="Calibri" w:hAnsi="Tahoma" w:cs="Tahoma"/>
          <w:u w:val="single"/>
        </w:rPr>
      </w:pP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p>
    <w:p w:rsidR="00CC6AF3" w:rsidRPr="00374D87" w:rsidRDefault="00CC6AF3">
      <w:pPr>
        <w:rPr>
          <w:rFonts w:ascii="Tahoma" w:hAnsi="Tahoma" w:cs="Tahoma"/>
          <w:b/>
          <w:u w:val="single"/>
        </w:rPr>
      </w:pPr>
    </w:p>
    <w:p w:rsidR="00CC6AF3" w:rsidRPr="00374D87" w:rsidRDefault="00CC6AF3" w:rsidP="00CC6AF3">
      <w:pPr>
        <w:autoSpaceDE w:val="0"/>
        <w:autoSpaceDN w:val="0"/>
        <w:adjustRightInd w:val="0"/>
        <w:spacing w:line="240" w:lineRule="auto"/>
        <w:rPr>
          <w:rFonts w:ascii="Tahoma" w:hAnsi="Tahoma" w:cs="Tahoma"/>
        </w:rPr>
      </w:pPr>
      <w:r w:rsidRPr="00374D87">
        <w:rPr>
          <w:rFonts w:ascii="Tahoma" w:hAnsi="Tahoma" w:cs="Tahoma"/>
        </w:rPr>
        <w:t xml:space="preserve">A classmate is teasing you at recess and calling you names. What </w:t>
      </w:r>
      <w:r w:rsidR="00FC3CEC" w:rsidRPr="00374D87">
        <w:rPr>
          <w:rFonts w:ascii="Tahoma" w:hAnsi="Tahoma" w:cs="Tahoma"/>
        </w:rPr>
        <w:t>w</w:t>
      </w:r>
      <w:r w:rsidRPr="00374D87">
        <w:rPr>
          <w:rFonts w:ascii="Tahoma" w:hAnsi="Tahoma" w:cs="Tahoma"/>
        </w:rPr>
        <w:t>ould you do in this situation?</w:t>
      </w:r>
    </w:p>
    <w:p w:rsidR="00CC6AF3" w:rsidRPr="00374D87" w:rsidRDefault="00CC6AF3" w:rsidP="00CC6AF3">
      <w:pPr>
        <w:autoSpaceDE w:val="0"/>
        <w:autoSpaceDN w:val="0"/>
        <w:adjustRightInd w:val="0"/>
        <w:spacing w:line="240" w:lineRule="auto"/>
        <w:rPr>
          <w:rFonts w:ascii="Tahoma" w:hAnsi="Tahoma" w:cs="Tahoma"/>
        </w:rPr>
      </w:pPr>
    </w:p>
    <w:p w:rsidR="00CC6AF3" w:rsidRPr="00374D87" w:rsidRDefault="00CC6AF3" w:rsidP="00CC6AF3">
      <w:pPr>
        <w:autoSpaceDE w:val="0"/>
        <w:autoSpaceDN w:val="0"/>
        <w:adjustRightInd w:val="0"/>
        <w:spacing w:line="240" w:lineRule="auto"/>
        <w:rPr>
          <w:rFonts w:ascii="Tahoma" w:hAnsi="Tahoma" w:cs="Tahoma"/>
          <w:u w:val="single"/>
        </w:rPr>
      </w:pP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p>
    <w:p w:rsidR="00CC6AF3" w:rsidRPr="00374D87" w:rsidRDefault="00CC6AF3" w:rsidP="00CC6AF3">
      <w:pPr>
        <w:autoSpaceDE w:val="0"/>
        <w:autoSpaceDN w:val="0"/>
        <w:adjustRightInd w:val="0"/>
        <w:spacing w:line="240" w:lineRule="auto"/>
        <w:rPr>
          <w:rFonts w:ascii="Tahoma" w:hAnsi="Tahoma" w:cs="Tahoma"/>
          <w:u w:val="single"/>
        </w:rPr>
      </w:pPr>
    </w:p>
    <w:p w:rsidR="00374D87" w:rsidRPr="00374D87" w:rsidRDefault="00CC6AF3" w:rsidP="00FC3CEC">
      <w:pPr>
        <w:autoSpaceDE w:val="0"/>
        <w:autoSpaceDN w:val="0"/>
        <w:adjustRightInd w:val="0"/>
        <w:spacing w:line="240" w:lineRule="auto"/>
        <w:rPr>
          <w:rFonts w:ascii="Tahoma" w:hAnsi="Tahoma" w:cs="Tahoma"/>
          <w:u w:val="single"/>
        </w:rPr>
      </w:pP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p>
    <w:p w:rsidR="00374D87" w:rsidRPr="00374D87" w:rsidRDefault="00374D87" w:rsidP="00FC3CEC">
      <w:pPr>
        <w:autoSpaceDE w:val="0"/>
        <w:autoSpaceDN w:val="0"/>
        <w:adjustRightInd w:val="0"/>
        <w:spacing w:line="240" w:lineRule="auto"/>
        <w:rPr>
          <w:rFonts w:ascii="Tahoma" w:hAnsi="Tahoma" w:cs="Tahoma"/>
          <w:u w:val="single"/>
        </w:rPr>
      </w:pPr>
    </w:p>
    <w:p w:rsidR="00374D87" w:rsidRPr="00374D87" w:rsidRDefault="00374D87" w:rsidP="00FC3CEC">
      <w:pPr>
        <w:autoSpaceDE w:val="0"/>
        <w:autoSpaceDN w:val="0"/>
        <w:adjustRightInd w:val="0"/>
        <w:spacing w:line="240" w:lineRule="auto"/>
        <w:rPr>
          <w:rFonts w:ascii="Tahoma" w:hAnsi="Tahoma" w:cs="Tahoma"/>
          <w:u w:val="single"/>
        </w:rPr>
      </w:pPr>
    </w:p>
    <w:p w:rsidR="00374D87" w:rsidRPr="00374D87" w:rsidRDefault="00374D87" w:rsidP="00FC3CEC">
      <w:pPr>
        <w:autoSpaceDE w:val="0"/>
        <w:autoSpaceDN w:val="0"/>
        <w:adjustRightInd w:val="0"/>
        <w:spacing w:line="240" w:lineRule="auto"/>
        <w:rPr>
          <w:rFonts w:ascii="Tahoma" w:hAnsi="Tahoma" w:cs="Tahoma"/>
        </w:rPr>
      </w:pPr>
      <w:r w:rsidRPr="00374D87">
        <w:rPr>
          <w:rFonts w:ascii="Tahoma" w:hAnsi="Tahoma" w:cs="Tahoma"/>
        </w:rPr>
        <w:t>Who was your group leader? What is 1 way that person can help you at school?</w:t>
      </w:r>
    </w:p>
    <w:p w:rsidR="00374D87" w:rsidRPr="00374D87" w:rsidRDefault="00374D87" w:rsidP="00FC3CEC">
      <w:pPr>
        <w:autoSpaceDE w:val="0"/>
        <w:autoSpaceDN w:val="0"/>
        <w:adjustRightInd w:val="0"/>
        <w:spacing w:line="240" w:lineRule="auto"/>
        <w:rPr>
          <w:rFonts w:ascii="Tahoma" w:hAnsi="Tahoma" w:cs="Tahoma"/>
        </w:rPr>
      </w:pPr>
    </w:p>
    <w:p w:rsidR="008703A8" w:rsidRPr="00374D87" w:rsidRDefault="00374D87" w:rsidP="00FC3CEC">
      <w:pPr>
        <w:autoSpaceDE w:val="0"/>
        <w:autoSpaceDN w:val="0"/>
        <w:adjustRightInd w:val="0"/>
        <w:spacing w:line="240" w:lineRule="auto"/>
        <w:rPr>
          <w:rFonts w:ascii="Tahoma" w:hAnsi="Tahoma" w:cs="Tahoma"/>
          <w:sz w:val="24"/>
          <w:szCs w:val="24"/>
        </w:rPr>
      </w:pP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Pr="00374D87">
        <w:rPr>
          <w:rFonts w:ascii="Tahoma" w:hAnsi="Tahoma" w:cs="Tahoma"/>
          <w:u w:val="single"/>
        </w:rPr>
        <w:tab/>
      </w:r>
      <w:r w:rsidR="008703A8" w:rsidRPr="00374D87">
        <w:rPr>
          <w:rFonts w:ascii="Tahoma" w:hAnsi="Tahoma" w:cs="Tahoma"/>
          <w:b/>
          <w:sz w:val="20"/>
          <w:szCs w:val="20"/>
        </w:rPr>
        <w:br w:type="page"/>
      </w:r>
    </w:p>
    <w:p w:rsidR="00B90B63" w:rsidRPr="00F82B5D" w:rsidRDefault="00F82B5D" w:rsidP="00F82B5D">
      <w:pPr>
        <w:spacing w:line="240" w:lineRule="auto"/>
        <w:rPr>
          <w:rFonts w:ascii="Tahoma" w:hAnsi="Tahoma" w:cs="Tahoma"/>
          <w:b/>
          <w:sz w:val="20"/>
          <w:szCs w:val="20"/>
          <w:u w:val="single"/>
        </w:rPr>
      </w:pPr>
      <w:r w:rsidRPr="00F82B5D">
        <w:rPr>
          <w:rFonts w:ascii="Tahoma" w:hAnsi="Tahoma" w:cs="Tahoma"/>
          <w:b/>
          <w:sz w:val="20"/>
          <w:szCs w:val="20"/>
          <w:u w:val="single"/>
        </w:rPr>
        <w:t xml:space="preserve">Session 1: </w:t>
      </w:r>
      <w:r w:rsidR="004E4002">
        <w:rPr>
          <w:rFonts w:ascii="Tahoma" w:hAnsi="Tahoma" w:cs="Tahoma"/>
          <w:b/>
          <w:sz w:val="20"/>
          <w:szCs w:val="20"/>
          <w:u w:val="single"/>
        </w:rPr>
        <w:t xml:space="preserve"> </w:t>
      </w:r>
      <w:r w:rsidR="00975D69">
        <w:rPr>
          <w:rFonts w:ascii="Tahoma" w:hAnsi="Tahoma" w:cs="Tahoma"/>
          <w:b/>
          <w:sz w:val="20"/>
          <w:szCs w:val="20"/>
          <w:u w:val="single"/>
        </w:rPr>
        <w:t>Group Rules &amp; Friendly Behaviors</w:t>
      </w:r>
    </w:p>
    <w:p w:rsidR="00F82B5D" w:rsidRPr="00F82B5D" w:rsidRDefault="00F82B5D" w:rsidP="00F82B5D">
      <w:pPr>
        <w:spacing w:line="240" w:lineRule="auto"/>
        <w:rPr>
          <w:rFonts w:ascii="Tahoma" w:hAnsi="Tahoma" w:cs="Tahoma"/>
          <w:b/>
          <w:sz w:val="20"/>
          <w:szCs w:val="20"/>
          <w:u w:val="single"/>
        </w:rPr>
      </w:pPr>
    </w:p>
    <w:p w:rsidR="00F82B5D" w:rsidRDefault="00F82B5D" w:rsidP="00F82B5D">
      <w:pPr>
        <w:spacing w:line="240" w:lineRule="auto"/>
        <w:rPr>
          <w:rFonts w:ascii="Tahoma" w:hAnsi="Tahoma" w:cs="Tahoma"/>
          <w:sz w:val="20"/>
          <w:szCs w:val="20"/>
        </w:rPr>
      </w:pPr>
      <w:r w:rsidRPr="00F82B5D">
        <w:rPr>
          <w:rFonts w:ascii="Tahoma" w:hAnsi="Tahoma" w:cs="Tahoma"/>
          <w:b/>
          <w:sz w:val="20"/>
          <w:szCs w:val="20"/>
        </w:rPr>
        <w:t xml:space="preserve">Objective: </w:t>
      </w:r>
      <w:r w:rsidR="005D3583">
        <w:rPr>
          <w:rFonts w:ascii="Tahoma" w:hAnsi="Tahoma" w:cs="Tahoma"/>
          <w:b/>
          <w:sz w:val="20"/>
          <w:szCs w:val="20"/>
        </w:rPr>
        <w:t xml:space="preserve"> </w:t>
      </w:r>
      <w:r w:rsidRPr="00F82B5D">
        <w:rPr>
          <w:rFonts w:ascii="Tahoma" w:hAnsi="Tahoma" w:cs="Tahoma"/>
          <w:sz w:val="20"/>
          <w:szCs w:val="20"/>
        </w:rPr>
        <w:t>Students will learn 3 basic group rul</w:t>
      </w:r>
      <w:r w:rsidR="00975D69">
        <w:rPr>
          <w:rFonts w:ascii="Tahoma" w:hAnsi="Tahoma" w:cs="Tahoma"/>
          <w:sz w:val="20"/>
          <w:szCs w:val="20"/>
        </w:rPr>
        <w:t>es to get along with classmates and identify friendly behaviors.</w:t>
      </w:r>
    </w:p>
    <w:p w:rsidR="00D21E0E" w:rsidRDefault="00D21E0E" w:rsidP="00F82B5D">
      <w:pPr>
        <w:spacing w:line="240" w:lineRule="auto"/>
        <w:rPr>
          <w:rFonts w:ascii="Tahoma" w:hAnsi="Tahoma" w:cs="Tahoma"/>
          <w:sz w:val="20"/>
          <w:szCs w:val="20"/>
        </w:rPr>
      </w:pPr>
    </w:p>
    <w:p w:rsidR="00D21E0E" w:rsidRPr="00C934D0" w:rsidRDefault="00D21E0E" w:rsidP="00F82B5D">
      <w:pPr>
        <w:spacing w:line="240" w:lineRule="auto"/>
        <w:rPr>
          <w:rFonts w:ascii="Tahoma" w:hAnsi="Tahoma" w:cs="Tahoma"/>
          <w:sz w:val="20"/>
          <w:szCs w:val="20"/>
        </w:rPr>
      </w:pPr>
      <w:r w:rsidRPr="00C934D0">
        <w:rPr>
          <w:rFonts w:ascii="Tahoma" w:hAnsi="Tahoma" w:cs="Tahoma"/>
          <w:b/>
          <w:sz w:val="20"/>
          <w:szCs w:val="20"/>
        </w:rPr>
        <w:t>ASCA Standard:</w:t>
      </w:r>
      <w:r w:rsidR="00C934D0" w:rsidRPr="00C934D0">
        <w:rPr>
          <w:rFonts w:ascii="Tahoma" w:hAnsi="Tahoma" w:cs="Tahoma"/>
          <w:sz w:val="20"/>
          <w:szCs w:val="20"/>
        </w:rPr>
        <w:t xml:space="preserve"> PS:A1.6 Distinguish between appropriate and inappropriate behavior</w:t>
      </w:r>
    </w:p>
    <w:p w:rsidR="00F82B5D" w:rsidRPr="00F82B5D" w:rsidRDefault="00F82B5D" w:rsidP="00F82B5D">
      <w:pPr>
        <w:spacing w:line="240" w:lineRule="auto"/>
        <w:rPr>
          <w:rFonts w:ascii="Tahoma" w:hAnsi="Tahoma" w:cs="Tahoma"/>
          <w:sz w:val="20"/>
          <w:szCs w:val="20"/>
        </w:rPr>
      </w:pPr>
    </w:p>
    <w:p w:rsidR="00F82B5D" w:rsidRDefault="00F82B5D" w:rsidP="00F82B5D">
      <w:pPr>
        <w:spacing w:line="240" w:lineRule="auto"/>
        <w:rPr>
          <w:rFonts w:ascii="Tahoma" w:hAnsi="Tahoma" w:cs="Tahoma"/>
          <w:b/>
          <w:sz w:val="20"/>
          <w:szCs w:val="20"/>
        </w:rPr>
      </w:pPr>
      <w:r w:rsidRPr="00F82B5D">
        <w:rPr>
          <w:rFonts w:ascii="Tahoma" w:hAnsi="Tahoma" w:cs="Tahoma"/>
          <w:b/>
          <w:sz w:val="20"/>
          <w:szCs w:val="20"/>
        </w:rPr>
        <w:t>Materials:</w:t>
      </w:r>
    </w:p>
    <w:p w:rsidR="00102198" w:rsidRDefault="00102198" w:rsidP="00F82B5D">
      <w:pPr>
        <w:spacing w:line="240" w:lineRule="auto"/>
        <w:rPr>
          <w:rFonts w:ascii="Tahoma" w:hAnsi="Tahoma" w:cs="Tahoma"/>
          <w:sz w:val="20"/>
          <w:szCs w:val="20"/>
        </w:rPr>
      </w:pPr>
      <w:r>
        <w:rPr>
          <w:rFonts w:ascii="Tahoma" w:hAnsi="Tahoma" w:cs="Tahoma"/>
          <w:sz w:val="20"/>
          <w:szCs w:val="20"/>
        </w:rPr>
        <w:t>Pair of eyeglasses</w:t>
      </w:r>
    </w:p>
    <w:p w:rsidR="00102198" w:rsidRDefault="00102198" w:rsidP="00F82B5D">
      <w:pPr>
        <w:spacing w:line="240" w:lineRule="auto"/>
        <w:rPr>
          <w:rFonts w:ascii="Tahoma" w:hAnsi="Tahoma" w:cs="Tahoma"/>
          <w:sz w:val="20"/>
          <w:szCs w:val="20"/>
        </w:rPr>
      </w:pPr>
      <w:r>
        <w:rPr>
          <w:rFonts w:ascii="Tahoma" w:hAnsi="Tahoma" w:cs="Tahoma"/>
          <w:sz w:val="20"/>
          <w:szCs w:val="20"/>
        </w:rPr>
        <w:t>Plastic ear or bunny ears headband</w:t>
      </w:r>
    </w:p>
    <w:p w:rsidR="00102198" w:rsidRDefault="00102198" w:rsidP="00F82B5D">
      <w:pPr>
        <w:spacing w:line="240" w:lineRule="auto"/>
        <w:rPr>
          <w:rFonts w:ascii="Tahoma" w:hAnsi="Tahoma" w:cs="Tahoma"/>
          <w:sz w:val="20"/>
          <w:szCs w:val="20"/>
        </w:rPr>
      </w:pPr>
      <w:r>
        <w:rPr>
          <w:rFonts w:ascii="Tahoma" w:hAnsi="Tahoma" w:cs="Tahoma"/>
          <w:sz w:val="20"/>
          <w:szCs w:val="20"/>
        </w:rPr>
        <w:t>Laminated construction heart</w:t>
      </w:r>
    </w:p>
    <w:p w:rsidR="00975D69" w:rsidRDefault="00975D69" w:rsidP="00F82B5D">
      <w:pPr>
        <w:spacing w:line="240" w:lineRule="auto"/>
        <w:rPr>
          <w:rFonts w:ascii="Tahoma" w:hAnsi="Tahoma" w:cs="Tahoma"/>
          <w:sz w:val="20"/>
          <w:szCs w:val="20"/>
        </w:rPr>
      </w:pPr>
      <w:r>
        <w:rPr>
          <w:rFonts w:ascii="Tahoma" w:hAnsi="Tahoma" w:cs="Tahoma"/>
          <w:sz w:val="20"/>
          <w:szCs w:val="20"/>
        </w:rPr>
        <w:t>Picture cards</w:t>
      </w:r>
    </w:p>
    <w:p w:rsidR="00F16838" w:rsidRDefault="00F16838" w:rsidP="00F82B5D">
      <w:pPr>
        <w:spacing w:line="240" w:lineRule="auto"/>
        <w:rPr>
          <w:rFonts w:ascii="Tahoma" w:hAnsi="Tahoma" w:cs="Tahoma"/>
          <w:sz w:val="20"/>
          <w:szCs w:val="20"/>
        </w:rPr>
      </w:pPr>
      <w:r>
        <w:rPr>
          <w:rFonts w:ascii="Tahoma" w:hAnsi="Tahoma" w:cs="Tahoma"/>
          <w:sz w:val="20"/>
          <w:szCs w:val="20"/>
        </w:rPr>
        <w:t>Large piece of paper</w:t>
      </w:r>
    </w:p>
    <w:p w:rsidR="00F16838" w:rsidRDefault="00F16838" w:rsidP="00F82B5D">
      <w:pPr>
        <w:spacing w:line="240" w:lineRule="auto"/>
        <w:rPr>
          <w:rFonts w:ascii="Tahoma" w:hAnsi="Tahoma" w:cs="Tahoma"/>
          <w:sz w:val="20"/>
          <w:szCs w:val="20"/>
        </w:rPr>
      </w:pPr>
      <w:r>
        <w:rPr>
          <w:rFonts w:ascii="Tahoma" w:hAnsi="Tahoma" w:cs="Tahoma"/>
          <w:sz w:val="20"/>
          <w:szCs w:val="20"/>
        </w:rPr>
        <w:t>Markers</w:t>
      </w:r>
    </w:p>
    <w:p w:rsidR="00102198" w:rsidRPr="00102198" w:rsidRDefault="00102198" w:rsidP="00F82B5D">
      <w:pPr>
        <w:spacing w:line="240" w:lineRule="auto"/>
        <w:rPr>
          <w:rFonts w:ascii="Tahoma" w:hAnsi="Tahoma" w:cs="Tahoma"/>
          <w:sz w:val="20"/>
          <w:szCs w:val="20"/>
        </w:rPr>
      </w:pPr>
    </w:p>
    <w:p w:rsidR="00102198" w:rsidRDefault="00102198" w:rsidP="00102198">
      <w:pPr>
        <w:spacing w:line="240" w:lineRule="auto"/>
        <w:rPr>
          <w:rFonts w:ascii="Tahoma" w:hAnsi="Tahoma" w:cs="Tahoma"/>
          <w:sz w:val="20"/>
          <w:szCs w:val="20"/>
        </w:rPr>
      </w:pPr>
      <w:r w:rsidRPr="00102198">
        <w:rPr>
          <w:rFonts w:ascii="Tahoma" w:hAnsi="Tahoma" w:cs="Tahoma"/>
          <w:b/>
          <w:sz w:val="20"/>
          <w:szCs w:val="20"/>
        </w:rPr>
        <w:t>Introduction</w:t>
      </w:r>
      <w:r w:rsidRPr="00102198">
        <w:rPr>
          <w:rFonts w:ascii="Tahoma" w:hAnsi="Tahoma" w:cs="Tahoma"/>
          <w:sz w:val="20"/>
          <w:szCs w:val="20"/>
        </w:rPr>
        <w:t xml:space="preserve"> – Explain to the students that their teacher and/or parent wanted them to learn </w:t>
      </w:r>
      <w:r w:rsidR="00AC7A68">
        <w:rPr>
          <w:rFonts w:ascii="Tahoma" w:hAnsi="Tahoma" w:cs="Tahoma"/>
          <w:sz w:val="20"/>
          <w:szCs w:val="20"/>
        </w:rPr>
        <w:t>more about friendships</w:t>
      </w:r>
      <w:r w:rsidRPr="00102198">
        <w:rPr>
          <w:rFonts w:ascii="Tahoma" w:hAnsi="Tahoma" w:cs="Tahoma"/>
          <w:sz w:val="20"/>
          <w:szCs w:val="20"/>
        </w:rPr>
        <w:t xml:space="preserve"> at</w:t>
      </w:r>
      <w:r>
        <w:rPr>
          <w:rFonts w:ascii="Tahoma" w:hAnsi="Tahoma" w:cs="Tahoma"/>
          <w:sz w:val="20"/>
          <w:szCs w:val="20"/>
        </w:rPr>
        <w:t xml:space="preserve"> </w:t>
      </w:r>
      <w:r w:rsidRPr="00102198">
        <w:rPr>
          <w:rFonts w:ascii="Tahoma" w:hAnsi="Tahoma" w:cs="Tahoma"/>
          <w:sz w:val="20"/>
          <w:szCs w:val="20"/>
        </w:rPr>
        <w:t>school</w:t>
      </w:r>
      <w:r>
        <w:rPr>
          <w:rFonts w:ascii="Tahoma" w:hAnsi="Tahoma" w:cs="Tahoma"/>
          <w:sz w:val="20"/>
          <w:szCs w:val="20"/>
        </w:rPr>
        <w:t xml:space="preserve">, </w:t>
      </w:r>
      <w:r w:rsidRPr="00102198">
        <w:rPr>
          <w:rFonts w:ascii="Tahoma" w:hAnsi="Tahoma" w:cs="Tahoma"/>
          <w:sz w:val="20"/>
          <w:szCs w:val="20"/>
        </w:rPr>
        <w:t>so they will all be com</w:t>
      </w:r>
      <w:r>
        <w:rPr>
          <w:rFonts w:ascii="Tahoma" w:hAnsi="Tahoma" w:cs="Tahoma"/>
          <w:sz w:val="20"/>
          <w:szCs w:val="20"/>
        </w:rPr>
        <w:t>ing to the counselor office</w:t>
      </w:r>
      <w:r w:rsidR="00AC7A68">
        <w:rPr>
          <w:rFonts w:ascii="Tahoma" w:hAnsi="Tahoma" w:cs="Tahoma"/>
          <w:sz w:val="20"/>
          <w:szCs w:val="20"/>
        </w:rPr>
        <w:t xml:space="preserve"> at least 4</w:t>
      </w:r>
      <w:r w:rsidRPr="00AC7A68">
        <w:rPr>
          <w:rFonts w:ascii="Tahoma" w:hAnsi="Tahoma" w:cs="Tahoma"/>
          <w:sz w:val="20"/>
          <w:szCs w:val="20"/>
        </w:rPr>
        <w:t xml:space="preserve"> times</w:t>
      </w:r>
      <w:r>
        <w:rPr>
          <w:rFonts w:ascii="Tahoma" w:hAnsi="Tahoma" w:cs="Tahoma"/>
          <w:sz w:val="20"/>
          <w:szCs w:val="20"/>
        </w:rPr>
        <w:t xml:space="preserve"> </w:t>
      </w:r>
      <w:r w:rsidRPr="00102198">
        <w:rPr>
          <w:rFonts w:ascii="Tahoma" w:hAnsi="Tahoma" w:cs="Tahoma"/>
          <w:sz w:val="20"/>
          <w:szCs w:val="20"/>
        </w:rPr>
        <w:t>to learn some ways</w:t>
      </w:r>
      <w:r>
        <w:rPr>
          <w:rFonts w:ascii="Tahoma" w:hAnsi="Tahoma" w:cs="Tahoma"/>
          <w:sz w:val="20"/>
          <w:szCs w:val="20"/>
        </w:rPr>
        <w:t xml:space="preserve"> </w:t>
      </w:r>
      <w:r w:rsidRPr="00102198">
        <w:rPr>
          <w:rFonts w:ascii="Tahoma" w:hAnsi="Tahoma" w:cs="Tahoma"/>
          <w:sz w:val="20"/>
          <w:szCs w:val="20"/>
        </w:rPr>
        <w:t>to be a better</w:t>
      </w:r>
      <w:r>
        <w:rPr>
          <w:rFonts w:ascii="Tahoma" w:hAnsi="Tahoma" w:cs="Tahoma"/>
          <w:sz w:val="20"/>
          <w:szCs w:val="20"/>
        </w:rPr>
        <w:t xml:space="preserve"> </w:t>
      </w:r>
      <w:r w:rsidRPr="00102198">
        <w:rPr>
          <w:rFonts w:ascii="Tahoma" w:hAnsi="Tahoma" w:cs="Tahoma"/>
          <w:sz w:val="20"/>
          <w:szCs w:val="20"/>
        </w:rPr>
        <w:t xml:space="preserve">friend. </w:t>
      </w:r>
    </w:p>
    <w:p w:rsidR="00102198" w:rsidRDefault="00102198" w:rsidP="00102198">
      <w:pPr>
        <w:spacing w:line="240" w:lineRule="auto"/>
        <w:rPr>
          <w:rFonts w:ascii="Tahoma" w:hAnsi="Tahoma" w:cs="Tahoma"/>
          <w:sz w:val="20"/>
          <w:szCs w:val="20"/>
        </w:rPr>
      </w:pPr>
    </w:p>
    <w:p w:rsidR="00102198" w:rsidRPr="00373464" w:rsidRDefault="00102198" w:rsidP="00102198">
      <w:pPr>
        <w:spacing w:line="240" w:lineRule="auto"/>
        <w:rPr>
          <w:rFonts w:ascii="Tahoma" w:hAnsi="Tahoma" w:cs="Tahoma"/>
          <w:sz w:val="20"/>
          <w:szCs w:val="20"/>
        </w:rPr>
      </w:pPr>
      <w:r w:rsidRPr="00102198">
        <w:rPr>
          <w:rFonts w:ascii="Tahoma" w:hAnsi="Tahoma" w:cs="Tahoma"/>
          <w:sz w:val="20"/>
          <w:szCs w:val="20"/>
        </w:rPr>
        <w:t xml:space="preserve">Ask them: </w:t>
      </w:r>
      <w:r w:rsidR="002C70BE">
        <w:rPr>
          <w:rFonts w:ascii="Tahoma" w:hAnsi="Tahoma" w:cs="Tahoma"/>
          <w:sz w:val="20"/>
          <w:szCs w:val="20"/>
        </w:rPr>
        <w:t xml:space="preserve"> </w:t>
      </w:r>
      <w:r w:rsidRPr="00660078">
        <w:rPr>
          <w:rFonts w:ascii="Tahoma" w:hAnsi="Tahoma" w:cs="Tahoma"/>
          <w:color w:val="0033CC"/>
          <w:sz w:val="20"/>
          <w:szCs w:val="20"/>
        </w:rPr>
        <w:t>How is school different from home?</w:t>
      </w:r>
      <w:r w:rsidRPr="00102198">
        <w:rPr>
          <w:rFonts w:ascii="Tahoma" w:hAnsi="Tahoma" w:cs="Tahoma"/>
          <w:sz w:val="20"/>
          <w:szCs w:val="20"/>
        </w:rPr>
        <w:t xml:space="preserve"> </w:t>
      </w:r>
      <w:r w:rsidR="002C70BE">
        <w:rPr>
          <w:rFonts w:ascii="Tahoma" w:hAnsi="Tahoma" w:cs="Tahoma"/>
          <w:sz w:val="20"/>
          <w:szCs w:val="20"/>
        </w:rPr>
        <w:t xml:space="preserve"> </w:t>
      </w:r>
      <w:r w:rsidRPr="00102198">
        <w:rPr>
          <w:rFonts w:ascii="Tahoma" w:hAnsi="Tahoma" w:cs="Tahoma"/>
          <w:sz w:val="20"/>
          <w:szCs w:val="20"/>
        </w:rPr>
        <w:t>Common resp</w:t>
      </w:r>
      <w:r w:rsidR="00581637">
        <w:rPr>
          <w:rFonts w:ascii="Tahoma" w:hAnsi="Tahoma" w:cs="Tahoma"/>
          <w:sz w:val="20"/>
          <w:szCs w:val="20"/>
        </w:rPr>
        <w:t xml:space="preserve">onses will be: bigger, more </w:t>
      </w:r>
      <w:r w:rsidRPr="00102198">
        <w:rPr>
          <w:rFonts w:ascii="Tahoma" w:hAnsi="Tahoma" w:cs="Tahoma"/>
          <w:sz w:val="20"/>
          <w:szCs w:val="20"/>
        </w:rPr>
        <w:t xml:space="preserve">people, </w:t>
      </w:r>
      <w:r w:rsidR="00373464">
        <w:rPr>
          <w:rFonts w:ascii="Tahoma" w:hAnsi="Tahoma" w:cs="Tahoma"/>
          <w:sz w:val="20"/>
          <w:szCs w:val="20"/>
        </w:rPr>
        <w:t xml:space="preserve">louder or quieter, </w:t>
      </w:r>
      <w:r w:rsidRPr="00102198">
        <w:rPr>
          <w:rFonts w:ascii="Tahoma" w:hAnsi="Tahoma" w:cs="Tahoma"/>
          <w:sz w:val="20"/>
          <w:szCs w:val="20"/>
        </w:rPr>
        <w:t xml:space="preserve">have to take naps, </w:t>
      </w:r>
      <w:r w:rsidR="00373464">
        <w:rPr>
          <w:rFonts w:ascii="Tahoma" w:hAnsi="Tahoma" w:cs="Tahoma"/>
          <w:sz w:val="20"/>
          <w:szCs w:val="20"/>
        </w:rPr>
        <w:t xml:space="preserve">etc. Then ask: </w:t>
      </w:r>
      <w:r w:rsidR="00373464" w:rsidRPr="00660078">
        <w:rPr>
          <w:rFonts w:ascii="Tahoma" w:hAnsi="Tahoma" w:cs="Tahoma"/>
          <w:color w:val="0033CC"/>
          <w:sz w:val="20"/>
          <w:szCs w:val="20"/>
        </w:rPr>
        <w:t>What are some rules we follow at school?</w:t>
      </w:r>
      <w:r w:rsidR="00373464">
        <w:rPr>
          <w:rFonts w:ascii="Tahoma" w:hAnsi="Tahoma" w:cs="Tahoma"/>
          <w:sz w:val="20"/>
          <w:szCs w:val="20"/>
        </w:rPr>
        <w:t xml:space="preserve">  Some responses might be: </w:t>
      </w:r>
      <w:r w:rsidRPr="00102198">
        <w:rPr>
          <w:rFonts w:ascii="Tahoma" w:hAnsi="Tahoma" w:cs="Tahoma"/>
          <w:sz w:val="20"/>
          <w:szCs w:val="20"/>
        </w:rPr>
        <w:t xml:space="preserve">have to walk in lines, </w:t>
      </w:r>
      <w:r>
        <w:rPr>
          <w:rFonts w:ascii="Tahoma" w:hAnsi="Tahoma" w:cs="Tahoma"/>
          <w:sz w:val="20"/>
          <w:szCs w:val="20"/>
        </w:rPr>
        <w:t>can’t</w:t>
      </w:r>
      <w:r w:rsidRPr="00102198">
        <w:rPr>
          <w:rFonts w:ascii="Tahoma" w:hAnsi="Tahoma" w:cs="Tahoma"/>
          <w:sz w:val="20"/>
          <w:szCs w:val="20"/>
        </w:rPr>
        <w:t xml:space="preserve"> talk all the time, have to sit at a table </w:t>
      </w:r>
      <w:r w:rsidR="00373464">
        <w:rPr>
          <w:rFonts w:ascii="Tahoma" w:hAnsi="Tahoma" w:cs="Tahoma"/>
          <w:sz w:val="20"/>
          <w:szCs w:val="20"/>
        </w:rPr>
        <w:t xml:space="preserve">or desk </w:t>
      </w:r>
      <w:r w:rsidRPr="00102198">
        <w:rPr>
          <w:rFonts w:ascii="Tahoma" w:hAnsi="Tahoma" w:cs="Tahoma"/>
          <w:sz w:val="20"/>
          <w:szCs w:val="20"/>
        </w:rPr>
        <w:t>quietly,</w:t>
      </w:r>
      <w:r>
        <w:rPr>
          <w:rFonts w:ascii="Tahoma" w:hAnsi="Tahoma" w:cs="Tahoma"/>
          <w:sz w:val="20"/>
          <w:szCs w:val="20"/>
        </w:rPr>
        <w:t xml:space="preserve"> </w:t>
      </w:r>
      <w:r w:rsidRPr="00102198">
        <w:rPr>
          <w:rFonts w:ascii="Tahoma" w:hAnsi="Tahoma" w:cs="Tahoma"/>
          <w:sz w:val="20"/>
          <w:szCs w:val="20"/>
        </w:rPr>
        <w:t>have to share toys, etc.</w:t>
      </w:r>
      <w:r w:rsidR="00373464">
        <w:rPr>
          <w:rFonts w:ascii="Tahoma" w:hAnsi="Tahoma" w:cs="Tahoma"/>
          <w:sz w:val="20"/>
          <w:szCs w:val="20"/>
        </w:rPr>
        <w:t xml:space="preserve">  </w:t>
      </w:r>
      <w:r>
        <w:rPr>
          <w:rFonts w:ascii="Tahoma" w:hAnsi="Tahoma" w:cs="Tahoma"/>
          <w:sz w:val="20"/>
          <w:szCs w:val="20"/>
        </w:rPr>
        <w:t xml:space="preserve">Add: </w:t>
      </w:r>
      <w:r w:rsidR="002C70BE">
        <w:rPr>
          <w:rFonts w:ascii="Tahoma" w:hAnsi="Tahoma" w:cs="Tahoma"/>
          <w:sz w:val="20"/>
          <w:szCs w:val="20"/>
        </w:rPr>
        <w:t xml:space="preserve"> </w:t>
      </w:r>
      <w:r w:rsidR="00373464" w:rsidRPr="00660078">
        <w:rPr>
          <w:rFonts w:ascii="Tahoma" w:hAnsi="Tahoma" w:cs="Tahoma"/>
          <w:color w:val="0033CC"/>
          <w:sz w:val="20"/>
          <w:szCs w:val="20"/>
        </w:rPr>
        <w:t>Knowing the school rules helps us be better students. Knowing the rules of friendship make</w:t>
      </w:r>
      <w:r w:rsidR="00975D69" w:rsidRPr="00660078">
        <w:rPr>
          <w:rFonts w:ascii="Tahoma" w:hAnsi="Tahoma" w:cs="Tahoma"/>
          <w:color w:val="0033CC"/>
          <w:sz w:val="20"/>
          <w:szCs w:val="20"/>
        </w:rPr>
        <w:t>s</w:t>
      </w:r>
      <w:r w:rsidR="00373464" w:rsidRPr="00660078">
        <w:rPr>
          <w:rFonts w:ascii="Tahoma" w:hAnsi="Tahoma" w:cs="Tahoma"/>
          <w:color w:val="0033CC"/>
          <w:sz w:val="20"/>
          <w:szCs w:val="20"/>
        </w:rPr>
        <w:t xml:space="preserve"> it easier </w:t>
      </w:r>
      <w:r w:rsidR="00975D69" w:rsidRPr="00660078">
        <w:rPr>
          <w:rFonts w:ascii="Tahoma" w:hAnsi="Tahoma" w:cs="Tahoma"/>
          <w:color w:val="0033CC"/>
          <w:sz w:val="20"/>
          <w:szCs w:val="20"/>
        </w:rPr>
        <w:t xml:space="preserve">for us </w:t>
      </w:r>
      <w:r w:rsidR="00373464" w:rsidRPr="00660078">
        <w:rPr>
          <w:rFonts w:ascii="Tahoma" w:hAnsi="Tahoma" w:cs="Tahoma"/>
          <w:color w:val="0033CC"/>
          <w:sz w:val="20"/>
          <w:szCs w:val="20"/>
        </w:rPr>
        <w:t>to make friends and be a better friend.</w:t>
      </w:r>
      <w:r w:rsidRPr="00660078">
        <w:rPr>
          <w:rFonts w:ascii="Tahoma" w:hAnsi="Tahoma" w:cs="Tahoma"/>
          <w:color w:val="0033CC"/>
          <w:sz w:val="20"/>
          <w:szCs w:val="20"/>
        </w:rPr>
        <w:t xml:space="preserve"> </w:t>
      </w:r>
    </w:p>
    <w:p w:rsidR="00102198" w:rsidRPr="00102198" w:rsidRDefault="00102198" w:rsidP="00102198">
      <w:pPr>
        <w:spacing w:line="240" w:lineRule="auto"/>
        <w:rPr>
          <w:rFonts w:ascii="Tahoma" w:hAnsi="Tahoma" w:cs="Tahoma"/>
          <w:sz w:val="20"/>
          <w:szCs w:val="20"/>
        </w:rPr>
      </w:pPr>
    </w:p>
    <w:p w:rsidR="00373464" w:rsidRDefault="00102198" w:rsidP="00102198">
      <w:pPr>
        <w:spacing w:line="240" w:lineRule="auto"/>
        <w:rPr>
          <w:rFonts w:ascii="Tahoma" w:hAnsi="Tahoma" w:cs="Tahoma"/>
          <w:sz w:val="20"/>
          <w:szCs w:val="20"/>
        </w:rPr>
      </w:pPr>
      <w:r w:rsidRPr="00102198">
        <w:rPr>
          <w:rFonts w:ascii="Tahoma" w:hAnsi="Tahoma" w:cs="Tahoma"/>
          <w:b/>
          <w:sz w:val="20"/>
          <w:szCs w:val="20"/>
        </w:rPr>
        <w:t>Group Rules</w:t>
      </w:r>
      <w:r>
        <w:rPr>
          <w:rFonts w:ascii="Tahoma" w:hAnsi="Tahoma" w:cs="Tahoma"/>
          <w:b/>
          <w:sz w:val="20"/>
          <w:szCs w:val="20"/>
        </w:rPr>
        <w:t xml:space="preserve"> –</w:t>
      </w:r>
      <w:r w:rsidR="00373464">
        <w:rPr>
          <w:rFonts w:ascii="Tahoma" w:hAnsi="Tahoma" w:cs="Tahoma"/>
          <w:b/>
          <w:sz w:val="20"/>
          <w:szCs w:val="20"/>
        </w:rPr>
        <w:t xml:space="preserve"> </w:t>
      </w:r>
      <w:r w:rsidR="002C70BE">
        <w:rPr>
          <w:rFonts w:ascii="Tahoma" w:hAnsi="Tahoma" w:cs="Tahoma"/>
          <w:sz w:val="20"/>
          <w:szCs w:val="20"/>
        </w:rPr>
        <w:t xml:space="preserve">Introduce </w:t>
      </w:r>
      <w:r w:rsidR="00373464">
        <w:rPr>
          <w:rFonts w:ascii="Tahoma" w:hAnsi="Tahoma" w:cs="Tahoma"/>
          <w:sz w:val="20"/>
          <w:szCs w:val="20"/>
        </w:rPr>
        <w:t>group rules</w:t>
      </w:r>
      <w:r w:rsidR="002C70BE">
        <w:rPr>
          <w:rFonts w:ascii="Tahoma" w:hAnsi="Tahoma" w:cs="Tahoma"/>
          <w:sz w:val="20"/>
          <w:szCs w:val="20"/>
        </w:rPr>
        <w:t xml:space="preserve"> using the props.</w:t>
      </w:r>
      <w:r w:rsidR="00373464">
        <w:rPr>
          <w:rFonts w:ascii="Tahoma" w:hAnsi="Tahoma" w:cs="Tahoma"/>
          <w:sz w:val="20"/>
          <w:szCs w:val="20"/>
        </w:rPr>
        <w:t xml:space="preserve"> </w:t>
      </w:r>
    </w:p>
    <w:p w:rsidR="00F82B5D" w:rsidRPr="00660078" w:rsidRDefault="00373464" w:rsidP="00102198">
      <w:pPr>
        <w:spacing w:line="240" w:lineRule="auto"/>
        <w:rPr>
          <w:rFonts w:ascii="Tahoma" w:hAnsi="Tahoma" w:cs="Tahoma"/>
          <w:b/>
          <w:color w:val="0033CC"/>
          <w:sz w:val="20"/>
          <w:szCs w:val="20"/>
        </w:rPr>
      </w:pPr>
      <w:r w:rsidRPr="00660078">
        <w:rPr>
          <w:rFonts w:ascii="Tahoma" w:hAnsi="Tahoma" w:cs="Tahoma"/>
          <w:color w:val="0033CC"/>
          <w:sz w:val="20"/>
          <w:szCs w:val="20"/>
        </w:rPr>
        <w:t>Our group will have 3 basis rules.</w:t>
      </w:r>
    </w:p>
    <w:p w:rsidR="00F82B5D" w:rsidRPr="00660078" w:rsidRDefault="00102198" w:rsidP="00102198">
      <w:pPr>
        <w:spacing w:line="240" w:lineRule="auto"/>
        <w:rPr>
          <w:rFonts w:ascii="Tahoma" w:hAnsi="Tahoma" w:cs="Tahoma"/>
          <w:color w:val="0033CC"/>
          <w:sz w:val="20"/>
          <w:szCs w:val="20"/>
        </w:rPr>
      </w:pPr>
      <w:r w:rsidRPr="00660078">
        <w:rPr>
          <w:rFonts w:ascii="Tahoma" w:hAnsi="Tahoma" w:cs="Tahoma"/>
          <w:color w:val="0033CC"/>
          <w:sz w:val="20"/>
          <w:szCs w:val="20"/>
        </w:rPr>
        <w:t>1. Make sure your eyes are looking at the person who is talking. (Eyeglasses)</w:t>
      </w:r>
    </w:p>
    <w:p w:rsidR="00102198" w:rsidRPr="00660078" w:rsidRDefault="00102198" w:rsidP="00102198">
      <w:pPr>
        <w:spacing w:line="240" w:lineRule="auto"/>
        <w:rPr>
          <w:rFonts w:ascii="Tahoma" w:hAnsi="Tahoma" w:cs="Tahoma"/>
          <w:color w:val="0033CC"/>
          <w:sz w:val="20"/>
          <w:szCs w:val="20"/>
        </w:rPr>
      </w:pPr>
      <w:r w:rsidRPr="00660078">
        <w:rPr>
          <w:rFonts w:ascii="Tahoma" w:hAnsi="Tahoma" w:cs="Tahoma"/>
          <w:color w:val="0033CC"/>
          <w:sz w:val="20"/>
          <w:szCs w:val="20"/>
        </w:rPr>
        <w:t>2. Use your ears to listen to and hear each other. (Ear headband)</w:t>
      </w:r>
    </w:p>
    <w:p w:rsidR="00102198" w:rsidRPr="00660078" w:rsidRDefault="00102198" w:rsidP="00102198">
      <w:pPr>
        <w:spacing w:line="240" w:lineRule="auto"/>
        <w:rPr>
          <w:rFonts w:ascii="Tahoma" w:hAnsi="Tahoma" w:cs="Tahoma"/>
          <w:color w:val="0033CC"/>
          <w:sz w:val="20"/>
          <w:szCs w:val="20"/>
        </w:rPr>
      </w:pPr>
      <w:r w:rsidRPr="00660078">
        <w:rPr>
          <w:rFonts w:ascii="Tahoma" w:hAnsi="Tahoma" w:cs="Tahoma"/>
          <w:color w:val="0033CC"/>
          <w:sz w:val="20"/>
          <w:szCs w:val="20"/>
        </w:rPr>
        <w:t>3. Use your heart to care for each other and be respectful; don’t make fun of others. (Heart)</w:t>
      </w:r>
    </w:p>
    <w:p w:rsidR="005D3583" w:rsidRDefault="005D3583" w:rsidP="00102198">
      <w:pPr>
        <w:spacing w:line="240" w:lineRule="auto"/>
        <w:rPr>
          <w:rFonts w:ascii="Tahoma" w:hAnsi="Tahoma" w:cs="Tahoma"/>
          <w:sz w:val="20"/>
          <w:szCs w:val="20"/>
        </w:rPr>
      </w:pPr>
    </w:p>
    <w:p w:rsidR="005D3583" w:rsidRDefault="005D3583" w:rsidP="005D3583">
      <w:pPr>
        <w:spacing w:line="240" w:lineRule="auto"/>
        <w:rPr>
          <w:rFonts w:ascii="Tahoma" w:hAnsi="Tahoma" w:cs="Tahoma"/>
          <w:sz w:val="20"/>
          <w:szCs w:val="20"/>
        </w:rPr>
      </w:pPr>
      <w:r>
        <w:rPr>
          <w:rFonts w:ascii="Tahoma" w:hAnsi="Tahoma" w:cs="Tahoma"/>
          <w:sz w:val="20"/>
          <w:szCs w:val="20"/>
        </w:rPr>
        <w:t>Point out that we need these rules when we meet as a group, and that we also need these rules outside the group when interacting with classmates and friends in everyday life.</w:t>
      </w:r>
    </w:p>
    <w:p w:rsidR="00FF5E24" w:rsidRDefault="00FF5E24" w:rsidP="00102198">
      <w:pPr>
        <w:spacing w:line="240" w:lineRule="auto"/>
        <w:rPr>
          <w:rFonts w:ascii="Tahoma" w:hAnsi="Tahoma" w:cs="Tahoma"/>
          <w:b/>
          <w:i/>
          <w:sz w:val="20"/>
          <w:szCs w:val="20"/>
        </w:rPr>
      </w:pPr>
    </w:p>
    <w:p w:rsidR="00FF5E24" w:rsidRDefault="00FF5E24" w:rsidP="00102198">
      <w:pPr>
        <w:spacing w:line="240" w:lineRule="auto"/>
        <w:rPr>
          <w:rFonts w:ascii="Tahoma" w:hAnsi="Tahoma" w:cs="Tahoma"/>
          <w:sz w:val="20"/>
          <w:szCs w:val="20"/>
        </w:rPr>
      </w:pPr>
      <w:r w:rsidRPr="00992D83">
        <w:rPr>
          <w:rFonts w:ascii="Tahoma" w:hAnsi="Tahoma" w:cs="Tahoma"/>
          <w:b/>
          <w:sz w:val="20"/>
          <w:szCs w:val="20"/>
        </w:rPr>
        <w:t>Activit</w:t>
      </w:r>
      <w:r>
        <w:rPr>
          <w:rFonts w:ascii="Tahoma" w:hAnsi="Tahoma" w:cs="Tahoma"/>
          <w:b/>
          <w:sz w:val="20"/>
          <w:szCs w:val="20"/>
        </w:rPr>
        <w:t>ies</w:t>
      </w:r>
      <w:r>
        <w:rPr>
          <w:rFonts w:ascii="Tahoma" w:hAnsi="Tahoma" w:cs="Tahoma"/>
          <w:sz w:val="20"/>
          <w:szCs w:val="20"/>
        </w:rPr>
        <w:t xml:space="preserve"> – </w:t>
      </w:r>
    </w:p>
    <w:p w:rsidR="005D3583" w:rsidRDefault="005D3583" w:rsidP="00102198">
      <w:pPr>
        <w:spacing w:line="240" w:lineRule="auto"/>
        <w:rPr>
          <w:rFonts w:ascii="Tahoma" w:hAnsi="Tahoma" w:cs="Tahoma"/>
          <w:b/>
          <w:i/>
          <w:sz w:val="20"/>
          <w:szCs w:val="20"/>
        </w:rPr>
      </w:pPr>
      <w:r>
        <w:rPr>
          <w:rFonts w:ascii="Tahoma" w:hAnsi="Tahoma" w:cs="Tahoma"/>
          <w:b/>
          <w:i/>
          <w:sz w:val="20"/>
          <w:szCs w:val="20"/>
        </w:rPr>
        <w:t xml:space="preserve"> </w:t>
      </w:r>
    </w:p>
    <w:p w:rsidR="005D3583" w:rsidRPr="005D3583" w:rsidRDefault="005D3583" w:rsidP="00102198">
      <w:pPr>
        <w:spacing w:line="240" w:lineRule="auto"/>
        <w:rPr>
          <w:rFonts w:ascii="Tahoma" w:hAnsi="Tahoma" w:cs="Tahoma"/>
          <w:sz w:val="20"/>
          <w:szCs w:val="20"/>
        </w:rPr>
      </w:pPr>
      <w:r w:rsidRPr="005D3583">
        <w:rPr>
          <w:rFonts w:ascii="Tahoma" w:hAnsi="Tahoma" w:cs="Tahoma"/>
          <w:b/>
          <w:i/>
          <w:sz w:val="20"/>
          <w:szCs w:val="20"/>
        </w:rPr>
        <w:t>Go Around:</w:t>
      </w:r>
      <w:r>
        <w:rPr>
          <w:rFonts w:ascii="Tahoma" w:hAnsi="Tahoma" w:cs="Tahoma"/>
          <w:sz w:val="20"/>
          <w:szCs w:val="20"/>
        </w:rPr>
        <w:t xml:space="preserve">  Ask each student to name one other thing they look for in a friend (something that helps with friendship) and one thing they don’t like in a friend (something that gets in the way of friendship).</w:t>
      </w:r>
    </w:p>
    <w:p w:rsidR="005D3583" w:rsidRDefault="005D3583" w:rsidP="00102198">
      <w:pPr>
        <w:spacing w:line="240" w:lineRule="auto"/>
        <w:rPr>
          <w:rFonts w:ascii="Tahoma" w:hAnsi="Tahoma" w:cs="Tahoma"/>
          <w:b/>
          <w:i/>
          <w:sz w:val="20"/>
          <w:szCs w:val="20"/>
        </w:rPr>
      </w:pPr>
    </w:p>
    <w:p w:rsidR="00BF424E" w:rsidRDefault="005D3583" w:rsidP="002B39E2">
      <w:pPr>
        <w:spacing w:line="240" w:lineRule="auto"/>
        <w:rPr>
          <w:rFonts w:ascii="Tahoma" w:hAnsi="Tahoma" w:cs="Tahoma"/>
          <w:sz w:val="20"/>
          <w:szCs w:val="20"/>
        </w:rPr>
      </w:pPr>
      <w:r w:rsidRPr="005D3583">
        <w:rPr>
          <w:rFonts w:ascii="Tahoma" w:hAnsi="Tahoma" w:cs="Tahoma"/>
          <w:b/>
          <w:i/>
          <w:sz w:val="20"/>
          <w:szCs w:val="20"/>
        </w:rPr>
        <w:t>Picture Cards:</w:t>
      </w:r>
      <w:r w:rsidR="00AB2FE1">
        <w:rPr>
          <w:rFonts w:ascii="Tahoma" w:hAnsi="Tahoma" w:cs="Tahoma"/>
          <w:sz w:val="20"/>
          <w:szCs w:val="20"/>
        </w:rPr>
        <w:t xml:space="preserve">  </w:t>
      </w:r>
      <w:r w:rsidR="006810AD">
        <w:rPr>
          <w:rFonts w:ascii="Tahoma" w:hAnsi="Tahoma" w:cs="Tahoma"/>
          <w:sz w:val="20"/>
          <w:szCs w:val="20"/>
        </w:rPr>
        <w:t xml:space="preserve">The picture </w:t>
      </w:r>
      <w:r w:rsidR="00373464">
        <w:rPr>
          <w:rFonts w:ascii="Tahoma" w:hAnsi="Tahoma" w:cs="Tahoma"/>
          <w:sz w:val="20"/>
          <w:szCs w:val="20"/>
        </w:rPr>
        <w:t xml:space="preserve">cards will show kids at school getting along or not getting along. </w:t>
      </w:r>
      <w:r w:rsidR="006810AD">
        <w:rPr>
          <w:rFonts w:ascii="Tahoma" w:hAnsi="Tahoma" w:cs="Tahoma"/>
          <w:sz w:val="20"/>
          <w:szCs w:val="20"/>
        </w:rPr>
        <w:t>Student will give a THUMBS UP for cards that show kids getting along and a THUMBS DOWN for cards showing kids not getting along. Give a brief description of each situation for each card.</w:t>
      </w:r>
    </w:p>
    <w:p w:rsidR="006810AD" w:rsidRDefault="006810AD" w:rsidP="002B39E2">
      <w:pPr>
        <w:spacing w:line="240" w:lineRule="auto"/>
        <w:rPr>
          <w:rFonts w:ascii="Tahoma" w:hAnsi="Tahoma" w:cs="Tahoma"/>
          <w:sz w:val="20"/>
          <w:szCs w:val="20"/>
        </w:rPr>
      </w:pPr>
      <w:r>
        <w:rPr>
          <w:rFonts w:ascii="Tahoma" w:hAnsi="Tahoma" w:cs="Tahoma"/>
          <w:sz w:val="20"/>
          <w:szCs w:val="20"/>
        </w:rPr>
        <w:t xml:space="preserve">[Picture cards can come from the </w:t>
      </w:r>
      <w:r w:rsidRPr="005D3583">
        <w:rPr>
          <w:rFonts w:ascii="Tahoma" w:hAnsi="Tahoma" w:cs="Tahoma"/>
          <w:sz w:val="20"/>
          <w:szCs w:val="20"/>
        </w:rPr>
        <w:t>cited publication</w:t>
      </w:r>
      <w:r>
        <w:rPr>
          <w:rFonts w:ascii="Tahoma" w:hAnsi="Tahoma" w:cs="Tahoma"/>
          <w:sz w:val="20"/>
          <w:szCs w:val="20"/>
        </w:rPr>
        <w:t>; photos; copies from picture books; or drawings made by the counselor.]</w:t>
      </w:r>
    </w:p>
    <w:p w:rsidR="006810AD" w:rsidRDefault="006810AD" w:rsidP="002B39E2">
      <w:pPr>
        <w:spacing w:line="240" w:lineRule="auto"/>
        <w:rPr>
          <w:rFonts w:ascii="Tahoma" w:hAnsi="Tahoma" w:cs="Tahoma"/>
          <w:sz w:val="20"/>
          <w:szCs w:val="20"/>
        </w:rPr>
      </w:pPr>
    </w:p>
    <w:p w:rsidR="006810AD" w:rsidRDefault="006810AD" w:rsidP="002B39E2">
      <w:pPr>
        <w:spacing w:line="240" w:lineRule="auto"/>
        <w:rPr>
          <w:rFonts w:ascii="Tahoma" w:hAnsi="Tahoma" w:cs="Tahoma"/>
          <w:sz w:val="20"/>
          <w:szCs w:val="20"/>
        </w:rPr>
      </w:pPr>
      <w:r>
        <w:rPr>
          <w:rFonts w:ascii="Tahoma" w:hAnsi="Tahoma" w:cs="Tahoma"/>
          <w:sz w:val="20"/>
          <w:szCs w:val="20"/>
        </w:rPr>
        <w:t xml:space="preserve">Picture 1 – One child taking </w:t>
      </w:r>
      <w:r w:rsidR="00581637">
        <w:rPr>
          <w:rFonts w:ascii="Tahoma" w:hAnsi="Tahoma" w:cs="Tahoma"/>
          <w:sz w:val="20"/>
          <w:szCs w:val="20"/>
        </w:rPr>
        <w:t>a toy</w:t>
      </w:r>
      <w:r>
        <w:rPr>
          <w:rFonts w:ascii="Tahoma" w:hAnsi="Tahoma" w:cs="Tahoma"/>
          <w:sz w:val="20"/>
          <w:szCs w:val="20"/>
        </w:rPr>
        <w:t xml:space="preserve"> from another who was already playing with </w:t>
      </w:r>
      <w:r w:rsidR="00581637">
        <w:rPr>
          <w:rFonts w:ascii="Tahoma" w:hAnsi="Tahoma" w:cs="Tahoma"/>
          <w:sz w:val="20"/>
          <w:szCs w:val="20"/>
        </w:rPr>
        <w:t>it</w:t>
      </w:r>
      <w:r>
        <w:rPr>
          <w:rFonts w:ascii="Tahoma" w:hAnsi="Tahoma" w:cs="Tahoma"/>
          <w:sz w:val="20"/>
          <w:szCs w:val="20"/>
        </w:rPr>
        <w:t>.</w:t>
      </w:r>
    </w:p>
    <w:p w:rsidR="006810AD" w:rsidRDefault="006810AD" w:rsidP="002B39E2">
      <w:pPr>
        <w:spacing w:line="240" w:lineRule="auto"/>
        <w:rPr>
          <w:rFonts w:ascii="Tahoma" w:hAnsi="Tahoma" w:cs="Tahoma"/>
          <w:sz w:val="20"/>
          <w:szCs w:val="20"/>
        </w:rPr>
      </w:pPr>
      <w:r>
        <w:rPr>
          <w:rFonts w:ascii="Tahoma" w:hAnsi="Tahoma" w:cs="Tahoma"/>
          <w:sz w:val="20"/>
          <w:szCs w:val="20"/>
        </w:rPr>
        <w:t>Picture 2 – One child ending a turn on the swings and offering the swing to another.</w:t>
      </w:r>
    </w:p>
    <w:p w:rsidR="00D956D3" w:rsidRDefault="00D956D3" w:rsidP="002B39E2">
      <w:pPr>
        <w:spacing w:line="240" w:lineRule="auto"/>
        <w:rPr>
          <w:rFonts w:ascii="Tahoma" w:hAnsi="Tahoma" w:cs="Tahoma"/>
          <w:sz w:val="20"/>
          <w:szCs w:val="20"/>
        </w:rPr>
      </w:pPr>
      <w:r>
        <w:rPr>
          <w:rFonts w:ascii="Tahoma" w:hAnsi="Tahoma" w:cs="Tahoma"/>
          <w:sz w:val="20"/>
          <w:szCs w:val="20"/>
        </w:rPr>
        <w:t>Picture 3 – One child making fun of a picture another has drawn.</w:t>
      </w:r>
    </w:p>
    <w:p w:rsidR="00D956D3" w:rsidRDefault="00D956D3" w:rsidP="002B39E2">
      <w:pPr>
        <w:spacing w:line="240" w:lineRule="auto"/>
        <w:rPr>
          <w:rFonts w:ascii="Tahoma" w:hAnsi="Tahoma" w:cs="Tahoma"/>
          <w:sz w:val="20"/>
          <w:szCs w:val="20"/>
        </w:rPr>
      </w:pPr>
      <w:r>
        <w:rPr>
          <w:rFonts w:ascii="Tahoma" w:hAnsi="Tahoma" w:cs="Tahoma"/>
          <w:sz w:val="20"/>
          <w:szCs w:val="20"/>
        </w:rPr>
        <w:t>Picture 4 – One child offering to help another carry a heavy load of books.</w:t>
      </w:r>
    </w:p>
    <w:p w:rsidR="00D956D3" w:rsidRDefault="00D956D3" w:rsidP="002B39E2">
      <w:pPr>
        <w:spacing w:line="240" w:lineRule="auto"/>
        <w:rPr>
          <w:rFonts w:ascii="Tahoma" w:hAnsi="Tahoma" w:cs="Tahoma"/>
          <w:sz w:val="20"/>
          <w:szCs w:val="20"/>
        </w:rPr>
      </w:pPr>
      <w:r>
        <w:rPr>
          <w:rFonts w:ascii="Tahoma" w:hAnsi="Tahoma" w:cs="Tahoma"/>
          <w:sz w:val="20"/>
          <w:szCs w:val="20"/>
        </w:rPr>
        <w:t>Picture 5 – One child asking to borrow scissors when s/he has finished.</w:t>
      </w:r>
    </w:p>
    <w:p w:rsidR="00D956D3" w:rsidRDefault="00373464" w:rsidP="002B39E2">
      <w:pPr>
        <w:spacing w:line="240" w:lineRule="auto"/>
        <w:rPr>
          <w:rFonts w:ascii="Tahoma" w:hAnsi="Tahoma" w:cs="Tahoma"/>
          <w:sz w:val="20"/>
          <w:szCs w:val="20"/>
        </w:rPr>
      </w:pPr>
      <w:r>
        <w:rPr>
          <w:rFonts w:ascii="Tahoma" w:hAnsi="Tahoma" w:cs="Tahoma"/>
          <w:sz w:val="20"/>
          <w:szCs w:val="20"/>
        </w:rPr>
        <w:t>Picture 6 – Two</w:t>
      </w:r>
      <w:r w:rsidR="00D956D3">
        <w:rPr>
          <w:rFonts w:ascii="Tahoma" w:hAnsi="Tahoma" w:cs="Tahoma"/>
          <w:sz w:val="20"/>
          <w:szCs w:val="20"/>
        </w:rPr>
        <w:t xml:space="preserve"> kids telling another he can’t play with them because they don’t like his hair.</w:t>
      </w:r>
    </w:p>
    <w:p w:rsidR="00D956D3" w:rsidRDefault="00D956D3" w:rsidP="002B39E2">
      <w:pPr>
        <w:spacing w:line="240" w:lineRule="auto"/>
        <w:rPr>
          <w:rFonts w:ascii="Tahoma" w:hAnsi="Tahoma" w:cs="Tahoma"/>
          <w:sz w:val="20"/>
          <w:szCs w:val="20"/>
        </w:rPr>
      </w:pPr>
      <w:r>
        <w:rPr>
          <w:rFonts w:ascii="Tahoma" w:hAnsi="Tahoma" w:cs="Tahoma"/>
          <w:sz w:val="20"/>
          <w:szCs w:val="20"/>
        </w:rPr>
        <w:t>Picture 7 –</w:t>
      </w:r>
      <w:r w:rsidR="00581637">
        <w:rPr>
          <w:rFonts w:ascii="Tahoma" w:hAnsi="Tahoma" w:cs="Tahoma"/>
          <w:sz w:val="20"/>
          <w:szCs w:val="20"/>
        </w:rPr>
        <w:t xml:space="preserve"> </w:t>
      </w:r>
      <w:r w:rsidR="00373464">
        <w:rPr>
          <w:rFonts w:ascii="Tahoma" w:hAnsi="Tahoma" w:cs="Tahoma"/>
          <w:sz w:val="20"/>
          <w:szCs w:val="20"/>
        </w:rPr>
        <w:t>Two</w:t>
      </w:r>
      <w:r>
        <w:rPr>
          <w:rFonts w:ascii="Tahoma" w:hAnsi="Tahoma" w:cs="Tahoma"/>
          <w:sz w:val="20"/>
          <w:szCs w:val="20"/>
        </w:rPr>
        <w:t xml:space="preserve"> kids working together to clean up a big mess on the floor. </w:t>
      </w:r>
    </w:p>
    <w:p w:rsidR="00215922" w:rsidRDefault="00215922" w:rsidP="002B39E2">
      <w:pPr>
        <w:spacing w:line="240" w:lineRule="auto"/>
        <w:rPr>
          <w:rFonts w:ascii="Tahoma" w:hAnsi="Tahoma" w:cs="Tahoma"/>
          <w:sz w:val="20"/>
          <w:szCs w:val="20"/>
        </w:rPr>
      </w:pPr>
      <w:r>
        <w:rPr>
          <w:rFonts w:ascii="Tahoma" w:hAnsi="Tahoma" w:cs="Tahoma"/>
          <w:sz w:val="20"/>
          <w:szCs w:val="20"/>
        </w:rPr>
        <w:t xml:space="preserve">Picture 8 – </w:t>
      </w:r>
      <w:r w:rsidR="00373464">
        <w:rPr>
          <w:rFonts w:ascii="Tahoma" w:hAnsi="Tahoma" w:cs="Tahoma"/>
          <w:sz w:val="20"/>
          <w:szCs w:val="20"/>
        </w:rPr>
        <w:t>Four</w:t>
      </w:r>
      <w:r>
        <w:rPr>
          <w:rFonts w:ascii="Tahoma" w:hAnsi="Tahoma" w:cs="Tahoma"/>
          <w:sz w:val="20"/>
          <w:szCs w:val="20"/>
        </w:rPr>
        <w:t xml:space="preserve"> kids building a tower together and one child stomping off because they weren’t doing it her way.</w:t>
      </w:r>
    </w:p>
    <w:p w:rsidR="00F16838" w:rsidRDefault="00D956D3" w:rsidP="002B39E2">
      <w:pPr>
        <w:spacing w:line="240" w:lineRule="auto"/>
        <w:rPr>
          <w:rFonts w:ascii="Tahoma" w:hAnsi="Tahoma" w:cs="Tahoma"/>
          <w:sz w:val="20"/>
          <w:szCs w:val="20"/>
        </w:rPr>
      </w:pPr>
      <w:r>
        <w:rPr>
          <w:rFonts w:ascii="Tahoma" w:hAnsi="Tahoma" w:cs="Tahoma"/>
          <w:sz w:val="20"/>
          <w:szCs w:val="20"/>
        </w:rPr>
        <w:t xml:space="preserve">Re-state the things students did in the THUMBS DOWN pictures that were not helpful or friendly, and re-state the things done in the THUMBS UP pictures to get along: </w:t>
      </w:r>
      <w:r w:rsidR="00581637">
        <w:rPr>
          <w:rFonts w:ascii="Tahoma" w:hAnsi="Tahoma" w:cs="Tahoma"/>
          <w:sz w:val="20"/>
          <w:szCs w:val="20"/>
        </w:rPr>
        <w:t>took turns, shared,</w:t>
      </w:r>
      <w:r>
        <w:rPr>
          <w:rFonts w:ascii="Tahoma" w:hAnsi="Tahoma" w:cs="Tahoma"/>
          <w:sz w:val="20"/>
          <w:szCs w:val="20"/>
        </w:rPr>
        <w:t xml:space="preserve"> help someone else,</w:t>
      </w:r>
      <w:r w:rsidR="00C32E83">
        <w:rPr>
          <w:rFonts w:ascii="Tahoma" w:hAnsi="Tahoma" w:cs="Tahoma"/>
          <w:sz w:val="20"/>
          <w:szCs w:val="20"/>
        </w:rPr>
        <w:t xml:space="preserve"> cooperated,</w:t>
      </w:r>
      <w:r>
        <w:rPr>
          <w:rFonts w:ascii="Tahoma" w:hAnsi="Tahoma" w:cs="Tahoma"/>
          <w:sz w:val="20"/>
          <w:szCs w:val="20"/>
        </w:rPr>
        <w:t xml:space="preserve"> etc.</w:t>
      </w:r>
      <w:r w:rsidR="00F16838">
        <w:rPr>
          <w:rFonts w:ascii="Tahoma" w:hAnsi="Tahoma" w:cs="Tahoma"/>
          <w:sz w:val="20"/>
          <w:szCs w:val="20"/>
        </w:rPr>
        <w:t xml:space="preserve"> </w:t>
      </w:r>
    </w:p>
    <w:p w:rsidR="00F16838" w:rsidRDefault="00F16838" w:rsidP="002B39E2">
      <w:pPr>
        <w:spacing w:line="240" w:lineRule="auto"/>
        <w:rPr>
          <w:rFonts w:ascii="Tahoma" w:hAnsi="Tahoma" w:cs="Tahoma"/>
          <w:sz w:val="20"/>
          <w:szCs w:val="20"/>
        </w:rPr>
      </w:pPr>
    </w:p>
    <w:p w:rsidR="00D956D3" w:rsidRDefault="00F16838" w:rsidP="002B39E2">
      <w:pPr>
        <w:spacing w:line="240" w:lineRule="auto"/>
        <w:rPr>
          <w:rFonts w:ascii="Tahoma" w:hAnsi="Tahoma" w:cs="Tahoma"/>
          <w:sz w:val="20"/>
          <w:szCs w:val="20"/>
        </w:rPr>
      </w:pPr>
      <w:r>
        <w:rPr>
          <w:rFonts w:ascii="Tahoma" w:hAnsi="Tahoma" w:cs="Tahoma"/>
          <w:sz w:val="20"/>
          <w:szCs w:val="20"/>
        </w:rPr>
        <w:t xml:space="preserve">Create a large list of these THUMBS UP behaviors and post it in your meeting space. Make sure to add to this list as needed in future groups. </w:t>
      </w:r>
    </w:p>
    <w:p w:rsidR="006810AD" w:rsidRDefault="006810AD" w:rsidP="002B39E2">
      <w:pPr>
        <w:spacing w:line="240" w:lineRule="auto"/>
        <w:rPr>
          <w:rFonts w:ascii="Tahoma" w:hAnsi="Tahoma" w:cs="Tahoma"/>
          <w:sz w:val="20"/>
          <w:szCs w:val="20"/>
        </w:rPr>
      </w:pPr>
    </w:p>
    <w:p w:rsidR="00DB3727" w:rsidRDefault="00D956D3" w:rsidP="00373464">
      <w:pPr>
        <w:spacing w:line="240" w:lineRule="auto"/>
        <w:rPr>
          <w:rFonts w:ascii="Tahoma" w:hAnsi="Tahoma" w:cs="Tahoma"/>
          <w:sz w:val="20"/>
          <w:szCs w:val="20"/>
        </w:rPr>
      </w:pPr>
      <w:r>
        <w:rPr>
          <w:rFonts w:ascii="Tahoma" w:hAnsi="Tahoma" w:cs="Tahoma"/>
          <w:sz w:val="20"/>
          <w:szCs w:val="20"/>
        </w:rPr>
        <w:t xml:space="preserve">Ask the group members to </w:t>
      </w:r>
      <w:r w:rsidR="00581637">
        <w:rPr>
          <w:rFonts w:ascii="Tahoma" w:hAnsi="Tahoma" w:cs="Tahoma"/>
          <w:sz w:val="20"/>
          <w:szCs w:val="20"/>
        </w:rPr>
        <w:t>notice when they are behaving in ways that would get a THUMBS UP or a THUMBS DOWN throughout the week, so they can talk about it at the next session.</w:t>
      </w:r>
    </w:p>
    <w:p w:rsidR="00F16838" w:rsidRDefault="00F16838" w:rsidP="00373464">
      <w:pPr>
        <w:spacing w:line="240" w:lineRule="auto"/>
        <w:rPr>
          <w:rFonts w:ascii="Tahoma" w:hAnsi="Tahoma" w:cs="Tahoma"/>
          <w:sz w:val="20"/>
          <w:szCs w:val="20"/>
        </w:rPr>
      </w:pPr>
    </w:p>
    <w:p w:rsidR="00F16838" w:rsidRDefault="00F16838" w:rsidP="00373464">
      <w:pPr>
        <w:spacing w:line="240" w:lineRule="auto"/>
        <w:rPr>
          <w:rFonts w:ascii="Tahoma" w:hAnsi="Tahoma" w:cs="Tahoma"/>
          <w:sz w:val="20"/>
          <w:szCs w:val="20"/>
        </w:rPr>
      </w:pPr>
      <w:r>
        <w:rPr>
          <w:rFonts w:ascii="Tahoma" w:hAnsi="Tahoma" w:cs="Tahoma"/>
          <w:sz w:val="20"/>
          <w:szCs w:val="20"/>
        </w:rPr>
        <w:t>Option: Give each student a journal or small notebook, so they can track their THUMBS UP/THUMBS DOWN behaviors and keep notes about their friendship issues and feelings.</w:t>
      </w:r>
    </w:p>
    <w:p w:rsidR="005D3583" w:rsidRDefault="005D3583" w:rsidP="00373464">
      <w:pPr>
        <w:spacing w:line="240" w:lineRule="auto"/>
        <w:rPr>
          <w:rFonts w:ascii="Tahoma" w:hAnsi="Tahoma" w:cs="Tahoma"/>
          <w:sz w:val="20"/>
          <w:szCs w:val="20"/>
        </w:rPr>
      </w:pPr>
    </w:p>
    <w:p w:rsidR="003334CF" w:rsidRDefault="003334CF" w:rsidP="005D3583">
      <w:pPr>
        <w:pStyle w:val="Footer"/>
        <w:rPr>
          <w:rFonts w:ascii="Tahoma" w:hAnsi="Tahoma" w:cs="Tahoma"/>
          <w:sz w:val="20"/>
          <w:szCs w:val="20"/>
        </w:rPr>
      </w:pPr>
    </w:p>
    <w:p w:rsidR="003334CF" w:rsidRDefault="003334CF" w:rsidP="005D3583">
      <w:pPr>
        <w:pStyle w:val="Footer"/>
        <w:rPr>
          <w:rFonts w:ascii="Tahoma" w:hAnsi="Tahoma" w:cs="Tahoma"/>
          <w:sz w:val="20"/>
          <w:szCs w:val="20"/>
        </w:rPr>
      </w:pPr>
    </w:p>
    <w:p w:rsidR="003334CF" w:rsidRDefault="003334CF" w:rsidP="005D3583">
      <w:pPr>
        <w:pStyle w:val="Footer"/>
        <w:rPr>
          <w:rFonts w:ascii="Tahoma" w:hAnsi="Tahoma" w:cs="Tahoma"/>
          <w:sz w:val="20"/>
          <w:szCs w:val="20"/>
        </w:rPr>
      </w:pPr>
    </w:p>
    <w:p w:rsidR="005D3583" w:rsidRDefault="005D3583" w:rsidP="005D3583">
      <w:pPr>
        <w:pStyle w:val="Footer"/>
        <w:rPr>
          <w:rFonts w:ascii="Tahoma" w:hAnsi="Tahoma" w:cs="Tahoma"/>
          <w:i/>
          <w:sz w:val="16"/>
          <w:szCs w:val="16"/>
        </w:rPr>
      </w:pPr>
      <w:r w:rsidRPr="009B228D">
        <w:rPr>
          <w:rFonts w:ascii="Tahoma" w:hAnsi="Tahoma" w:cs="Tahoma"/>
          <w:sz w:val="16"/>
          <w:szCs w:val="16"/>
        </w:rPr>
        <w:t xml:space="preserve">Adapted from: St. Paul Public Schools Elementary Counseling Program. </w:t>
      </w:r>
      <w:hyperlink r:id="rId8" w:history="1">
        <w:r w:rsidRPr="005D3583">
          <w:rPr>
            <w:rStyle w:val="Hyperlink"/>
            <w:rFonts w:ascii="Tahoma" w:hAnsi="Tahoma" w:cs="Tahoma"/>
            <w:sz w:val="16"/>
            <w:szCs w:val="16"/>
          </w:rPr>
          <w:t>www.guidance.spps.org</w:t>
        </w:r>
      </w:hyperlink>
    </w:p>
    <w:p w:rsidR="005D3583" w:rsidRPr="009B228D" w:rsidRDefault="005D3583" w:rsidP="005D3583">
      <w:pPr>
        <w:pStyle w:val="Footer"/>
        <w:rPr>
          <w:rFonts w:ascii="Tahoma" w:hAnsi="Tahoma" w:cs="Tahoma"/>
          <w:sz w:val="16"/>
          <w:szCs w:val="16"/>
        </w:rPr>
      </w:pPr>
    </w:p>
    <w:p w:rsidR="003334CF" w:rsidRDefault="005D3583" w:rsidP="003334CF">
      <w:pPr>
        <w:spacing w:line="240" w:lineRule="auto"/>
        <w:rPr>
          <w:rFonts w:ascii="Tahoma" w:hAnsi="Tahoma" w:cs="Tahoma"/>
          <w:sz w:val="16"/>
          <w:szCs w:val="16"/>
        </w:rPr>
      </w:pPr>
      <w:r w:rsidRPr="005D3583">
        <w:rPr>
          <w:rFonts w:ascii="Tahoma" w:hAnsi="Tahoma" w:cs="Tahoma"/>
          <w:sz w:val="16"/>
          <w:szCs w:val="16"/>
        </w:rPr>
        <w:t xml:space="preserve">Picture cards available from: </w:t>
      </w:r>
      <w:r w:rsidRPr="005D3583">
        <w:rPr>
          <w:rFonts w:ascii="Tahoma" w:hAnsi="Tahoma" w:cs="Tahoma"/>
          <w:i/>
          <w:sz w:val="16"/>
          <w:szCs w:val="16"/>
        </w:rPr>
        <w:t>Small Group Counseling for Children K-2</w:t>
      </w:r>
      <w:r w:rsidRPr="005D3583">
        <w:rPr>
          <w:rFonts w:ascii="Tahoma" w:hAnsi="Tahoma" w:cs="Tahoma"/>
          <w:sz w:val="16"/>
          <w:szCs w:val="16"/>
        </w:rPr>
        <w:t xml:space="preserve"> by Diane S. Senn, Ed.S., Publisher: Youthlight Inc.</w:t>
      </w:r>
      <w:r w:rsidR="003334CF">
        <w:rPr>
          <w:rFonts w:ascii="Tahoma" w:hAnsi="Tahoma" w:cs="Tahoma"/>
          <w:sz w:val="16"/>
          <w:szCs w:val="16"/>
        </w:rPr>
        <w:br w:type="page"/>
      </w:r>
    </w:p>
    <w:p w:rsidR="000627CD" w:rsidRPr="009820AB" w:rsidRDefault="000627CD" w:rsidP="009820AB">
      <w:pPr>
        <w:spacing w:line="240" w:lineRule="auto"/>
        <w:rPr>
          <w:rFonts w:ascii="Tahoma" w:hAnsi="Tahoma" w:cs="Tahoma"/>
          <w:sz w:val="16"/>
          <w:szCs w:val="16"/>
        </w:rPr>
      </w:pPr>
      <w:r w:rsidRPr="000627CD">
        <w:rPr>
          <w:rFonts w:ascii="Tahoma" w:hAnsi="Tahoma" w:cs="Tahoma"/>
          <w:b/>
          <w:sz w:val="20"/>
          <w:szCs w:val="20"/>
          <w:u w:val="single"/>
        </w:rPr>
        <w:t xml:space="preserve">Session 2: </w:t>
      </w:r>
      <w:r w:rsidR="004E4002">
        <w:rPr>
          <w:rFonts w:ascii="Tahoma" w:hAnsi="Tahoma" w:cs="Tahoma"/>
          <w:b/>
          <w:sz w:val="20"/>
          <w:szCs w:val="20"/>
          <w:u w:val="single"/>
        </w:rPr>
        <w:t xml:space="preserve"> </w:t>
      </w:r>
      <w:r w:rsidRPr="000627CD">
        <w:rPr>
          <w:rFonts w:ascii="Tahoma" w:hAnsi="Tahoma" w:cs="Tahoma"/>
          <w:b/>
          <w:sz w:val="20"/>
          <w:szCs w:val="20"/>
          <w:u w:val="single"/>
        </w:rPr>
        <w:t xml:space="preserve">Talking </w:t>
      </w:r>
      <w:r w:rsidR="009820AB">
        <w:rPr>
          <w:rFonts w:ascii="Tahoma" w:hAnsi="Tahoma" w:cs="Tahoma"/>
          <w:b/>
          <w:sz w:val="20"/>
          <w:szCs w:val="20"/>
          <w:u w:val="single"/>
        </w:rPr>
        <w:t>&amp;</w:t>
      </w:r>
      <w:r w:rsidRPr="000627CD">
        <w:rPr>
          <w:rFonts w:ascii="Tahoma" w:hAnsi="Tahoma" w:cs="Tahoma"/>
          <w:b/>
          <w:sz w:val="20"/>
          <w:szCs w:val="20"/>
          <w:u w:val="single"/>
        </w:rPr>
        <w:t xml:space="preserve"> Listening Rules for Friends</w:t>
      </w:r>
    </w:p>
    <w:p w:rsidR="004322FF" w:rsidRDefault="004322FF" w:rsidP="000627CD">
      <w:pPr>
        <w:spacing w:line="240" w:lineRule="auto"/>
        <w:rPr>
          <w:rFonts w:ascii="Tahoma" w:hAnsi="Tahoma" w:cs="Tahoma"/>
          <w:b/>
          <w:sz w:val="20"/>
          <w:szCs w:val="20"/>
        </w:rPr>
      </w:pPr>
    </w:p>
    <w:p w:rsidR="000627CD" w:rsidRDefault="000627CD" w:rsidP="000627CD">
      <w:pPr>
        <w:spacing w:line="240" w:lineRule="auto"/>
        <w:rPr>
          <w:rFonts w:ascii="Tahoma" w:hAnsi="Tahoma" w:cs="Tahoma"/>
          <w:sz w:val="20"/>
          <w:szCs w:val="20"/>
        </w:rPr>
      </w:pPr>
      <w:r w:rsidRPr="00F82B5D">
        <w:rPr>
          <w:rFonts w:ascii="Tahoma" w:hAnsi="Tahoma" w:cs="Tahoma"/>
          <w:b/>
          <w:sz w:val="20"/>
          <w:szCs w:val="20"/>
        </w:rPr>
        <w:t xml:space="preserve">Objective: </w:t>
      </w:r>
      <w:r w:rsidRPr="00F82B5D">
        <w:rPr>
          <w:rFonts w:ascii="Tahoma" w:hAnsi="Tahoma" w:cs="Tahoma"/>
          <w:sz w:val="20"/>
          <w:szCs w:val="20"/>
        </w:rPr>
        <w:t xml:space="preserve">Students will </w:t>
      </w:r>
      <w:r>
        <w:rPr>
          <w:rFonts w:ascii="Tahoma" w:hAnsi="Tahoma" w:cs="Tahoma"/>
          <w:sz w:val="20"/>
          <w:szCs w:val="20"/>
        </w:rPr>
        <w:t>practice the friendship skills of talking and being a good listener.</w:t>
      </w:r>
    </w:p>
    <w:p w:rsidR="00215922" w:rsidRDefault="00215922" w:rsidP="000627CD">
      <w:pPr>
        <w:spacing w:line="240" w:lineRule="auto"/>
        <w:rPr>
          <w:rFonts w:ascii="Tahoma" w:hAnsi="Tahoma" w:cs="Tahoma"/>
          <w:sz w:val="20"/>
          <w:szCs w:val="20"/>
        </w:rPr>
      </w:pPr>
    </w:p>
    <w:p w:rsidR="00215922" w:rsidRPr="00E76D95" w:rsidRDefault="00215922" w:rsidP="00E76D95">
      <w:pPr>
        <w:spacing w:line="240" w:lineRule="auto"/>
        <w:rPr>
          <w:rFonts w:ascii="Tahoma" w:hAnsi="Tahoma" w:cs="Tahoma"/>
          <w:sz w:val="20"/>
          <w:szCs w:val="20"/>
        </w:rPr>
      </w:pPr>
      <w:r w:rsidRPr="00AB2FE1">
        <w:rPr>
          <w:rFonts w:ascii="Tahoma" w:hAnsi="Tahoma" w:cs="Tahoma"/>
          <w:b/>
          <w:sz w:val="20"/>
          <w:szCs w:val="20"/>
        </w:rPr>
        <w:t>ASCA Standard</w:t>
      </w:r>
      <w:r w:rsidR="00E76D95" w:rsidRPr="00AB2FE1">
        <w:rPr>
          <w:rFonts w:ascii="Tahoma" w:hAnsi="Tahoma" w:cs="Tahoma"/>
          <w:b/>
          <w:sz w:val="20"/>
          <w:szCs w:val="20"/>
        </w:rPr>
        <w:t>s</w:t>
      </w:r>
      <w:r w:rsidRPr="00AB2FE1">
        <w:rPr>
          <w:rFonts w:ascii="Tahoma" w:hAnsi="Tahoma" w:cs="Tahoma"/>
          <w:b/>
          <w:sz w:val="20"/>
          <w:szCs w:val="20"/>
        </w:rPr>
        <w:t>:</w:t>
      </w:r>
      <w:r w:rsidR="00E76D95">
        <w:rPr>
          <w:rFonts w:ascii="Tahoma" w:hAnsi="Tahoma" w:cs="Tahoma"/>
          <w:b/>
          <w:sz w:val="20"/>
          <w:szCs w:val="20"/>
        </w:rPr>
        <w:t xml:space="preserve">  </w:t>
      </w:r>
      <w:r w:rsidR="00E76D95" w:rsidRPr="00E76D95">
        <w:rPr>
          <w:rFonts w:ascii="Tahoma" w:hAnsi="Tahoma" w:cs="Tahoma"/>
          <w:sz w:val="20"/>
          <w:szCs w:val="20"/>
        </w:rPr>
        <w:t>PS:A2.6 Use effective communications skills</w:t>
      </w:r>
      <w:r w:rsidR="00E76D95">
        <w:rPr>
          <w:rFonts w:ascii="Tahoma" w:hAnsi="Tahoma" w:cs="Tahoma"/>
          <w:sz w:val="20"/>
          <w:szCs w:val="20"/>
        </w:rPr>
        <w:t xml:space="preserve">; </w:t>
      </w:r>
      <w:r w:rsidR="00E76D95" w:rsidRPr="00E76D95">
        <w:rPr>
          <w:rFonts w:ascii="Tahoma" w:hAnsi="Tahoma" w:cs="Tahoma"/>
          <w:sz w:val="20"/>
          <w:szCs w:val="20"/>
        </w:rPr>
        <w:t>PS:A2.7 Know that communication involves speaking, listening and nonverbal behavior</w:t>
      </w:r>
      <w:r w:rsidR="00AB2FE1">
        <w:rPr>
          <w:rFonts w:ascii="Tahoma" w:hAnsi="Tahoma" w:cs="Tahoma"/>
          <w:sz w:val="20"/>
          <w:szCs w:val="20"/>
        </w:rPr>
        <w:t xml:space="preserve">; </w:t>
      </w:r>
      <w:r w:rsidR="00AB2FE1" w:rsidRPr="00AB2FE1">
        <w:rPr>
          <w:rFonts w:ascii="Tahoma" w:hAnsi="Tahoma" w:cs="Tahoma"/>
          <w:sz w:val="20"/>
          <w:szCs w:val="20"/>
        </w:rPr>
        <w:t>PS:A1.9 Demonstrate cooperative behavior in groups</w:t>
      </w:r>
    </w:p>
    <w:p w:rsidR="000627CD" w:rsidRPr="00F82B5D" w:rsidRDefault="000627CD" w:rsidP="000627CD">
      <w:pPr>
        <w:spacing w:line="240" w:lineRule="auto"/>
        <w:rPr>
          <w:rFonts w:ascii="Tahoma" w:hAnsi="Tahoma" w:cs="Tahoma"/>
          <w:sz w:val="20"/>
          <w:szCs w:val="20"/>
        </w:rPr>
      </w:pPr>
    </w:p>
    <w:p w:rsidR="000627CD" w:rsidRDefault="000627CD" w:rsidP="000627CD">
      <w:pPr>
        <w:spacing w:line="240" w:lineRule="auto"/>
        <w:rPr>
          <w:rFonts w:ascii="Tahoma" w:hAnsi="Tahoma" w:cs="Tahoma"/>
          <w:b/>
          <w:sz w:val="20"/>
          <w:szCs w:val="20"/>
        </w:rPr>
      </w:pPr>
      <w:r w:rsidRPr="00F82B5D">
        <w:rPr>
          <w:rFonts w:ascii="Tahoma" w:hAnsi="Tahoma" w:cs="Tahoma"/>
          <w:b/>
          <w:sz w:val="20"/>
          <w:szCs w:val="20"/>
        </w:rPr>
        <w:t>Materials:</w:t>
      </w:r>
    </w:p>
    <w:p w:rsidR="000627CD" w:rsidRDefault="00992D83" w:rsidP="000627CD">
      <w:pPr>
        <w:spacing w:line="240" w:lineRule="auto"/>
        <w:rPr>
          <w:rFonts w:ascii="Tahoma" w:hAnsi="Tahoma" w:cs="Tahoma"/>
          <w:sz w:val="20"/>
          <w:szCs w:val="20"/>
        </w:rPr>
      </w:pPr>
      <w:r>
        <w:rPr>
          <w:rFonts w:ascii="Tahoma" w:hAnsi="Tahoma" w:cs="Tahoma"/>
          <w:sz w:val="20"/>
          <w:szCs w:val="20"/>
        </w:rPr>
        <w:t>Eyeglasses</w:t>
      </w:r>
      <w:r w:rsidR="000412E0">
        <w:rPr>
          <w:rFonts w:ascii="Tahoma" w:hAnsi="Tahoma" w:cs="Tahoma"/>
          <w:sz w:val="20"/>
          <w:szCs w:val="20"/>
        </w:rPr>
        <w:t xml:space="preserve">; </w:t>
      </w:r>
      <w:r>
        <w:rPr>
          <w:rFonts w:ascii="Tahoma" w:hAnsi="Tahoma" w:cs="Tahoma"/>
          <w:sz w:val="20"/>
          <w:szCs w:val="20"/>
        </w:rPr>
        <w:t>Bunny ears</w:t>
      </w:r>
      <w:r w:rsidR="000412E0">
        <w:rPr>
          <w:rFonts w:ascii="Tahoma" w:hAnsi="Tahoma" w:cs="Tahoma"/>
          <w:sz w:val="20"/>
          <w:szCs w:val="20"/>
        </w:rPr>
        <w:t xml:space="preserve">; </w:t>
      </w:r>
      <w:r>
        <w:rPr>
          <w:rFonts w:ascii="Tahoma" w:hAnsi="Tahoma" w:cs="Tahoma"/>
          <w:sz w:val="20"/>
          <w:szCs w:val="20"/>
        </w:rPr>
        <w:t>Heart</w:t>
      </w:r>
    </w:p>
    <w:p w:rsidR="000627CD" w:rsidRDefault="000627CD" w:rsidP="000627CD">
      <w:pPr>
        <w:spacing w:line="240" w:lineRule="auto"/>
        <w:rPr>
          <w:rFonts w:ascii="Tahoma" w:hAnsi="Tahoma" w:cs="Tahoma"/>
          <w:sz w:val="20"/>
          <w:szCs w:val="20"/>
        </w:rPr>
      </w:pPr>
      <w:r>
        <w:rPr>
          <w:rFonts w:ascii="Tahoma" w:hAnsi="Tahoma" w:cs="Tahoma"/>
          <w:sz w:val="20"/>
          <w:szCs w:val="20"/>
        </w:rPr>
        <w:t>Puzzles with 6-8 pieces</w:t>
      </w:r>
    </w:p>
    <w:p w:rsidR="000627CD" w:rsidRPr="00102198" w:rsidRDefault="000627CD" w:rsidP="000627CD">
      <w:pPr>
        <w:spacing w:line="240" w:lineRule="auto"/>
        <w:rPr>
          <w:rFonts w:ascii="Tahoma" w:hAnsi="Tahoma" w:cs="Tahoma"/>
          <w:sz w:val="20"/>
          <w:szCs w:val="20"/>
        </w:rPr>
      </w:pPr>
    </w:p>
    <w:p w:rsidR="00215922" w:rsidRDefault="00992D83" w:rsidP="000627CD">
      <w:pPr>
        <w:spacing w:line="240" w:lineRule="auto"/>
        <w:rPr>
          <w:rFonts w:ascii="Tahoma" w:hAnsi="Tahoma" w:cs="Tahoma"/>
          <w:sz w:val="20"/>
          <w:szCs w:val="20"/>
        </w:rPr>
      </w:pPr>
      <w:r>
        <w:rPr>
          <w:rFonts w:ascii="Tahoma" w:hAnsi="Tahoma" w:cs="Tahoma"/>
          <w:b/>
          <w:sz w:val="20"/>
          <w:szCs w:val="20"/>
        </w:rPr>
        <w:t xml:space="preserve">Introduction </w:t>
      </w:r>
      <w:r>
        <w:rPr>
          <w:rFonts w:ascii="Tahoma" w:hAnsi="Tahoma" w:cs="Tahoma"/>
          <w:sz w:val="20"/>
          <w:szCs w:val="20"/>
        </w:rPr>
        <w:t xml:space="preserve">– </w:t>
      </w:r>
      <w:r w:rsidR="009820AB">
        <w:rPr>
          <w:rFonts w:ascii="Tahoma" w:hAnsi="Tahoma" w:cs="Tahoma"/>
          <w:sz w:val="20"/>
          <w:szCs w:val="20"/>
        </w:rPr>
        <w:t xml:space="preserve">Briefly have each student share something that went well (thumbs up) or something that did not go well (thumbs down) with the group over the past week. </w:t>
      </w:r>
      <w:r w:rsidR="00BF424E">
        <w:rPr>
          <w:rFonts w:ascii="Tahoma" w:hAnsi="Tahoma" w:cs="Tahoma"/>
          <w:sz w:val="20"/>
          <w:szCs w:val="20"/>
        </w:rPr>
        <w:t>Review your discussion about sharing, taking turns, helping others, and cooperating as behaviors that help friendships.</w:t>
      </w:r>
    </w:p>
    <w:p w:rsidR="00215922" w:rsidRDefault="00215922" w:rsidP="000627CD">
      <w:pPr>
        <w:spacing w:line="240" w:lineRule="auto"/>
        <w:rPr>
          <w:rFonts w:ascii="Tahoma" w:hAnsi="Tahoma" w:cs="Tahoma"/>
          <w:sz w:val="20"/>
          <w:szCs w:val="20"/>
        </w:rPr>
      </w:pPr>
    </w:p>
    <w:p w:rsidR="00992D83" w:rsidRDefault="00215922" w:rsidP="000627CD">
      <w:pPr>
        <w:spacing w:line="240" w:lineRule="auto"/>
        <w:rPr>
          <w:rFonts w:ascii="Tahoma" w:hAnsi="Tahoma" w:cs="Tahoma"/>
          <w:sz w:val="20"/>
          <w:szCs w:val="20"/>
        </w:rPr>
      </w:pPr>
      <w:r>
        <w:rPr>
          <w:rFonts w:ascii="Tahoma" w:hAnsi="Tahoma" w:cs="Tahoma"/>
          <w:sz w:val="20"/>
          <w:szCs w:val="20"/>
        </w:rPr>
        <w:t>Next, a</w:t>
      </w:r>
      <w:r w:rsidR="00992D83">
        <w:rPr>
          <w:rFonts w:ascii="Tahoma" w:hAnsi="Tahoma" w:cs="Tahoma"/>
          <w:sz w:val="20"/>
          <w:szCs w:val="20"/>
        </w:rPr>
        <w:t>sk students about something they’ve learned or gotten better at in the past year. For example, learning a new sport; reading a more difficult book; singing a new song; learning a new skill in math. Relate that PRACTICE makes us better at everything, including being a better friend.</w:t>
      </w:r>
    </w:p>
    <w:p w:rsidR="00992D83" w:rsidRDefault="00992D83" w:rsidP="000627CD">
      <w:pPr>
        <w:spacing w:line="240" w:lineRule="auto"/>
        <w:rPr>
          <w:rFonts w:ascii="Tahoma" w:hAnsi="Tahoma" w:cs="Tahoma"/>
          <w:sz w:val="20"/>
          <w:szCs w:val="20"/>
        </w:rPr>
      </w:pPr>
    </w:p>
    <w:p w:rsidR="00992D83" w:rsidRDefault="00992D83" w:rsidP="000627CD">
      <w:pPr>
        <w:spacing w:line="240" w:lineRule="auto"/>
        <w:rPr>
          <w:rFonts w:ascii="Tahoma" w:hAnsi="Tahoma" w:cs="Tahoma"/>
          <w:sz w:val="20"/>
          <w:szCs w:val="20"/>
        </w:rPr>
      </w:pPr>
      <w:r w:rsidRPr="00992D83">
        <w:rPr>
          <w:rFonts w:ascii="Tahoma" w:hAnsi="Tahoma" w:cs="Tahoma"/>
          <w:b/>
          <w:sz w:val="20"/>
          <w:szCs w:val="20"/>
        </w:rPr>
        <w:t>Activity</w:t>
      </w:r>
      <w:r>
        <w:rPr>
          <w:rFonts w:ascii="Tahoma" w:hAnsi="Tahoma" w:cs="Tahoma"/>
          <w:sz w:val="20"/>
          <w:szCs w:val="20"/>
        </w:rPr>
        <w:t xml:space="preserve"> – Review the 3 group rules: look at the person whose turn it is to talk (eyeglasses); listen to the person speaking (ears); and care about what the person is saying and be respectful (heart).</w:t>
      </w:r>
    </w:p>
    <w:p w:rsidR="00992D83" w:rsidRDefault="00992D83" w:rsidP="000627CD">
      <w:pPr>
        <w:spacing w:line="240" w:lineRule="auto"/>
        <w:rPr>
          <w:rFonts w:ascii="Tahoma" w:hAnsi="Tahoma" w:cs="Tahoma"/>
          <w:sz w:val="20"/>
          <w:szCs w:val="20"/>
        </w:rPr>
      </w:pPr>
    </w:p>
    <w:p w:rsidR="00FA22FF" w:rsidRDefault="00992D83" w:rsidP="000627CD">
      <w:pPr>
        <w:spacing w:line="240" w:lineRule="auto"/>
        <w:rPr>
          <w:rFonts w:ascii="Tahoma" w:hAnsi="Tahoma" w:cs="Tahoma"/>
          <w:sz w:val="20"/>
          <w:szCs w:val="20"/>
        </w:rPr>
      </w:pPr>
      <w:r w:rsidRPr="00387CC7">
        <w:rPr>
          <w:rFonts w:ascii="Tahoma" w:hAnsi="Tahoma" w:cs="Tahoma"/>
          <w:b/>
          <w:i/>
          <w:sz w:val="20"/>
          <w:szCs w:val="20"/>
        </w:rPr>
        <w:t>Chit Chat Go Aroun</w:t>
      </w:r>
      <w:r w:rsidR="00FA22FF" w:rsidRPr="00387CC7">
        <w:rPr>
          <w:rFonts w:ascii="Tahoma" w:hAnsi="Tahoma" w:cs="Tahoma"/>
          <w:b/>
          <w:i/>
          <w:sz w:val="20"/>
          <w:szCs w:val="20"/>
        </w:rPr>
        <w:t>d</w:t>
      </w:r>
      <w:r w:rsidR="00FA22FF">
        <w:rPr>
          <w:rFonts w:ascii="Tahoma" w:hAnsi="Tahoma" w:cs="Tahoma"/>
          <w:i/>
          <w:sz w:val="20"/>
          <w:szCs w:val="20"/>
        </w:rPr>
        <w:t xml:space="preserve">: </w:t>
      </w:r>
      <w:r w:rsidR="006F555B">
        <w:rPr>
          <w:rFonts w:ascii="Tahoma" w:hAnsi="Tahoma" w:cs="Tahoma"/>
          <w:i/>
          <w:sz w:val="20"/>
          <w:szCs w:val="20"/>
        </w:rPr>
        <w:t xml:space="preserve"> </w:t>
      </w:r>
      <w:r w:rsidR="00FA22FF" w:rsidRPr="00FA22FF">
        <w:rPr>
          <w:rFonts w:ascii="Tahoma" w:hAnsi="Tahoma" w:cs="Tahoma"/>
          <w:sz w:val="20"/>
          <w:szCs w:val="20"/>
        </w:rPr>
        <w:t xml:space="preserve">Have </w:t>
      </w:r>
      <w:r w:rsidR="00FA22FF">
        <w:rPr>
          <w:rFonts w:ascii="Tahoma" w:hAnsi="Tahoma" w:cs="Tahoma"/>
          <w:sz w:val="20"/>
          <w:szCs w:val="20"/>
        </w:rPr>
        <w:t xml:space="preserve">each student think of one thing they want to share with the group. Have them give a thumbs up when they are ready. </w:t>
      </w:r>
      <w:r w:rsidR="000412E0">
        <w:rPr>
          <w:rFonts w:ascii="Tahoma" w:hAnsi="Tahoma" w:cs="Tahoma"/>
          <w:sz w:val="20"/>
          <w:szCs w:val="20"/>
        </w:rPr>
        <w:t xml:space="preserve">Some suggestions </w:t>
      </w:r>
      <w:r w:rsidR="00FA22FF">
        <w:rPr>
          <w:rFonts w:ascii="Tahoma" w:hAnsi="Tahoma" w:cs="Tahoma"/>
          <w:sz w:val="20"/>
          <w:szCs w:val="20"/>
        </w:rPr>
        <w:t xml:space="preserve">are: their pet; their favorite TV show or movie; their favorite place to go with their family, etc. </w:t>
      </w:r>
      <w:r w:rsidR="00E76D95">
        <w:rPr>
          <w:rFonts w:ascii="Tahoma" w:hAnsi="Tahoma" w:cs="Tahoma"/>
          <w:sz w:val="20"/>
          <w:szCs w:val="20"/>
        </w:rPr>
        <w:t xml:space="preserve"> </w:t>
      </w:r>
      <w:r w:rsidR="00FA22FF">
        <w:rPr>
          <w:rFonts w:ascii="Tahoma" w:hAnsi="Tahoma" w:cs="Tahoma"/>
          <w:sz w:val="20"/>
          <w:szCs w:val="20"/>
        </w:rPr>
        <w:t>Next, introduce the Talking &amp; Listening Rules.</w:t>
      </w:r>
    </w:p>
    <w:p w:rsidR="00FA22FF" w:rsidRDefault="00FA22FF" w:rsidP="000627CD">
      <w:pPr>
        <w:spacing w:line="240" w:lineRule="auto"/>
        <w:rPr>
          <w:rFonts w:ascii="Tahoma" w:hAnsi="Tahoma" w:cs="Tahoma"/>
          <w:sz w:val="20"/>
          <w:szCs w:val="20"/>
        </w:rPr>
      </w:pPr>
    </w:p>
    <w:p w:rsidR="0076251C" w:rsidRDefault="00FA22FF" w:rsidP="000627CD">
      <w:pPr>
        <w:spacing w:line="240" w:lineRule="auto"/>
        <w:rPr>
          <w:rFonts w:ascii="Tahoma" w:hAnsi="Tahoma" w:cs="Tahoma"/>
          <w:sz w:val="20"/>
          <w:szCs w:val="20"/>
        </w:rPr>
      </w:pPr>
      <w:r w:rsidRPr="00E76D95">
        <w:rPr>
          <w:rFonts w:ascii="Tahoma" w:hAnsi="Tahoma" w:cs="Tahoma"/>
          <w:i/>
          <w:sz w:val="20"/>
          <w:szCs w:val="20"/>
        </w:rPr>
        <w:t>Talking Rules:</w:t>
      </w:r>
      <w:r w:rsidRPr="00FA22FF">
        <w:rPr>
          <w:rFonts w:ascii="Tahoma" w:hAnsi="Tahoma" w:cs="Tahoma"/>
          <w:i/>
          <w:sz w:val="20"/>
          <w:szCs w:val="20"/>
        </w:rPr>
        <w:t xml:space="preserve"> </w:t>
      </w:r>
      <w:r w:rsidR="006F555B">
        <w:rPr>
          <w:rFonts w:ascii="Tahoma" w:hAnsi="Tahoma" w:cs="Tahoma"/>
          <w:i/>
          <w:sz w:val="20"/>
          <w:szCs w:val="20"/>
        </w:rPr>
        <w:t xml:space="preserve"> </w:t>
      </w:r>
      <w:r w:rsidR="00E76D95" w:rsidRPr="00660078">
        <w:rPr>
          <w:rFonts w:ascii="Tahoma" w:hAnsi="Tahoma" w:cs="Tahoma"/>
          <w:color w:val="0033CC"/>
          <w:sz w:val="20"/>
          <w:szCs w:val="20"/>
        </w:rPr>
        <w:t>When it is your turn to</w:t>
      </w:r>
      <w:r w:rsidRPr="00660078">
        <w:rPr>
          <w:rFonts w:ascii="Tahoma" w:hAnsi="Tahoma" w:cs="Tahoma"/>
          <w:color w:val="0033CC"/>
          <w:sz w:val="20"/>
          <w:szCs w:val="20"/>
        </w:rPr>
        <w:t xml:space="preserve"> share with the group, tell us enough so that we understand, but don’t say so much that it becomes boring. Move your eyes around the group</w:t>
      </w:r>
      <w:r w:rsidR="00E76D95" w:rsidRPr="00660078">
        <w:rPr>
          <w:rFonts w:ascii="Tahoma" w:hAnsi="Tahoma" w:cs="Tahoma"/>
          <w:color w:val="0033CC"/>
          <w:sz w:val="20"/>
          <w:szCs w:val="20"/>
        </w:rPr>
        <w:t xml:space="preserve"> to </w:t>
      </w:r>
      <w:r w:rsidR="006F555B" w:rsidRPr="00660078">
        <w:rPr>
          <w:rFonts w:ascii="Tahoma" w:hAnsi="Tahoma" w:cs="Tahoma"/>
          <w:color w:val="0033CC"/>
          <w:sz w:val="20"/>
          <w:szCs w:val="20"/>
        </w:rPr>
        <w:t xml:space="preserve">look at each person when you speak. Look for signals from the group members that might let you know when you have said too much or when it’s time to let someone else speak. This is called reading body language. </w:t>
      </w:r>
      <w:r w:rsidR="0076251C" w:rsidRPr="00660078">
        <w:rPr>
          <w:rFonts w:ascii="Tahoma" w:hAnsi="Tahoma" w:cs="Tahoma"/>
          <w:color w:val="0033CC"/>
          <w:sz w:val="20"/>
          <w:szCs w:val="20"/>
        </w:rPr>
        <w:t>For example: If people begin shifting their weight or stop making eye contact with you</w:t>
      </w:r>
      <w:r w:rsidR="00E76D95" w:rsidRPr="00660078">
        <w:rPr>
          <w:rFonts w:ascii="Tahoma" w:hAnsi="Tahoma" w:cs="Tahoma"/>
          <w:color w:val="0033CC"/>
          <w:sz w:val="20"/>
          <w:szCs w:val="20"/>
        </w:rPr>
        <w:t xml:space="preserve"> or look</w:t>
      </w:r>
      <w:r w:rsidR="00D46EC9" w:rsidRPr="00660078">
        <w:rPr>
          <w:rFonts w:ascii="Tahoma" w:hAnsi="Tahoma" w:cs="Tahoma"/>
          <w:color w:val="0033CC"/>
          <w:sz w:val="20"/>
          <w:szCs w:val="20"/>
        </w:rPr>
        <w:t xml:space="preserve"> down</w:t>
      </w:r>
      <w:r w:rsidR="00E76D95" w:rsidRPr="00660078">
        <w:rPr>
          <w:rFonts w:ascii="Tahoma" w:hAnsi="Tahoma" w:cs="Tahoma"/>
          <w:color w:val="0033CC"/>
          <w:sz w:val="20"/>
          <w:szCs w:val="20"/>
        </w:rPr>
        <w:t xml:space="preserve"> and away from you</w:t>
      </w:r>
      <w:r w:rsidR="0076251C" w:rsidRPr="00660078">
        <w:rPr>
          <w:rFonts w:ascii="Tahoma" w:hAnsi="Tahoma" w:cs="Tahoma"/>
          <w:color w:val="0033CC"/>
          <w:sz w:val="20"/>
          <w:szCs w:val="20"/>
        </w:rPr>
        <w:t xml:space="preserve">, </w:t>
      </w:r>
      <w:r w:rsidR="00D46EC9" w:rsidRPr="00660078">
        <w:rPr>
          <w:rFonts w:ascii="Tahoma" w:hAnsi="Tahoma" w:cs="Tahoma"/>
          <w:color w:val="0033CC"/>
          <w:sz w:val="20"/>
          <w:szCs w:val="20"/>
        </w:rPr>
        <w:t xml:space="preserve">that could </w:t>
      </w:r>
      <w:r w:rsidR="00430D6E" w:rsidRPr="00660078">
        <w:rPr>
          <w:rFonts w:ascii="Tahoma" w:hAnsi="Tahoma" w:cs="Tahoma"/>
          <w:color w:val="0033CC"/>
          <w:sz w:val="20"/>
          <w:szCs w:val="20"/>
        </w:rPr>
        <w:t>mean</w:t>
      </w:r>
      <w:r w:rsidR="00D46EC9" w:rsidRPr="00660078">
        <w:rPr>
          <w:rFonts w:ascii="Tahoma" w:hAnsi="Tahoma" w:cs="Tahoma"/>
          <w:color w:val="0033CC"/>
          <w:sz w:val="20"/>
          <w:szCs w:val="20"/>
        </w:rPr>
        <w:t xml:space="preserve"> that they are no longer paying attention and that </w:t>
      </w:r>
      <w:r w:rsidR="0076251C" w:rsidRPr="00660078">
        <w:rPr>
          <w:rFonts w:ascii="Tahoma" w:hAnsi="Tahoma" w:cs="Tahoma"/>
          <w:color w:val="0033CC"/>
          <w:sz w:val="20"/>
          <w:szCs w:val="20"/>
        </w:rPr>
        <w:t>it might be time for you to let someone else speak.</w:t>
      </w:r>
    </w:p>
    <w:p w:rsidR="006F555B" w:rsidRDefault="0076251C" w:rsidP="000627CD">
      <w:pPr>
        <w:spacing w:line="240" w:lineRule="auto"/>
        <w:rPr>
          <w:rFonts w:ascii="Tahoma" w:hAnsi="Tahoma" w:cs="Tahoma"/>
          <w:sz w:val="20"/>
          <w:szCs w:val="20"/>
        </w:rPr>
      </w:pPr>
      <w:r>
        <w:rPr>
          <w:rFonts w:ascii="Tahoma" w:hAnsi="Tahoma" w:cs="Tahoma"/>
          <w:sz w:val="20"/>
          <w:szCs w:val="20"/>
        </w:rPr>
        <w:t xml:space="preserve"> </w:t>
      </w:r>
    </w:p>
    <w:p w:rsidR="006F555B" w:rsidRDefault="006F555B" w:rsidP="000627CD">
      <w:pPr>
        <w:spacing w:line="240" w:lineRule="auto"/>
        <w:rPr>
          <w:rFonts w:ascii="Tahoma" w:hAnsi="Tahoma" w:cs="Tahoma"/>
          <w:sz w:val="20"/>
          <w:szCs w:val="20"/>
        </w:rPr>
      </w:pPr>
      <w:r w:rsidRPr="00E76D95">
        <w:rPr>
          <w:rFonts w:ascii="Tahoma" w:hAnsi="Tahoma" w:cs="Tahoma"/>
          <w:i/>
          <w:sz w:val="20"/>
          <w:szCs w:val="20"/>
        </w:rPr>
        <w:t>Listening Rules:</w:t>
      </w:r>
      <w:r>
        <w:rPr>
          <w:rFonts w:ascii="Tahoma" w:hAnsi="Tahoma" w:cs="Tahoma"/>
          <w:sz w:val="20"/>
          <w:szCs w:val="20"/>
        </w:rPr>
        <w:t xml:space="preserve">  </w:t>
      </w:r>
      <w:r w:rsidRPr="00660078">
        <w:rPr>
          <w:rFonts w:ascii="Tahoma" w:hAnsi="Tahoma" w:cs="Tahoma"/>
          <w:color w:val="0033CC"/>
          <w:sz w:val="20"/>
          <w:szCs w:val="20"/>
        </w:rPr>
        <w:t>Your body and your eyes should be turned to the person speaking.</w:t>
      </w:r>
      <w:r w:rsidR="003419ED" w:rsidRPr="00660078">
        <w:rPr>
          <w:rFonts w:ascii="Tahoma" w:hAnsi="Tahoma" w:cs="Tahoma"/>
          <w:color w:val="0033CC"/>
          <w:sz w:val="20"/>
          <w:szCs w:val="20"/>
        </w:rPr>
        <w:t xml:space="preserve"> You can n</w:t>
      </w:r>
      <w:r w:rsidR="00430D6E" w:rsidRPr="00660078">
        <w:rPr>
          <w:rFonts w:ascii="Tahoma" w:hAnsi="Tahoma" w:cs="Tahoma"/>
          <w:color w:val="0033CC"/>
          <w:sz w:val="20"/>
          <w:szCs w:val="20"/>
        </w:rPr>
        <w:t>od your head or say “uh-huh” to</w:t>
      </w:r>
      <w:r w:rsidR="003419ED" w:rsidRPr="00660078">
        <w:rPr>
          <w:rFonts w:ascii="Tahoma" w:hAnsi="Tahoma" w:cs="Tahoma"/>
          <w:color w:val="0033CC"/>
          <w:sz w:val="20"/>
          <w:szCs w:val="20"/>
        </w:rPr>
        <w:t xml:space="preserve"> the person talking </w:t>
      </w:r>
      <w:r w:rsidR="000412E0" w:rsidRPr="00660078">
        <w:rPr>
          <w:rFonts w:ascii="Tahoma" w:hAnsi="Tahoma" w:cs="Tahoma"/>
          <w:color w:val="0033CC"/>
          <w:sz w:val="20"/>
          <w:szCs w:val="20"/>
        </w:rPr>
        <w:t xml:space="preserve">to let them </w:t>
      </w:r>
      <w:r w:rsidR="003419ED" w:rsidRPr="00660078">
        <w:rPr>
          <w:rFonts w:ascii="Tahoma" w:hAnsi="Tahoma" w:cs="Tahoma"/>
          <w:color w:val="0033CC"/>
          <w:sz w:val="20"/>
          <w:szCs w:val="20"/>
        </w:rPr>
        <w:t>know that you are listening and interested in what they are saying.</w:t>
      </w:r>
      <w:r w:rsidR="003419ED">
        <w:rPr>
          <w:rFonts w:ascii="Tahoma" w:hAnsi="Tahoma" w:cs="Tahoma"/>
          <w:sz w:val="20"/>
          <w:szCs w:val="20"/>
        </w:rPr>
        <w:t xml:space="preserve"> </w:t>
      </w:r>
    </w:p>
    <w:p w:rsidR="003419ED" w:rsidRDefault="003419ED" w:rsidP="000627CD">
      <w:pPr>
        <w:spacing w:line="240" w:lineRule="auto"/>
        <w:rPr>
          <w:rFonts w:ascii="Tahoma" w:hAnsi="Tahoma" w:cs="Tahoma"/>
          <w:sz w:val="20"/>
          <w:szCs w:val="20"/>
        </w:rPr>
      </w:pPr>
    </w:p>
    <w:p w:rsidR="003419ED" w:rsidRDefault="003419ED" w:rsidP="000627CD">
      <w:pPr>
        <w:spacing w:line="240" w:lineRule="auto"/>
        <w:rPr>
          <w:rFonts w:ascii="Tahoma" w:hAnsi="Tahoma" w:cs="Tahoma"/>
          <w:sz w:val="20"/>
          <w:szCs w:val="20"/>
        </w:rPr>
      </w:pPr>
      <w:r>
        <w:rPr>
          <w:rFonts w:ascii="Tahoma" w:hAnsi="Tahoma" w:cs="Tahoma"/>
          <w:sz w:val="20"/>
          <w:szCs w:val="20"/>
        </w:rPr>
        <w:t>Next: Have the first person share. Then have another student summarize what the first person said. Move around the group, practicing the rules as each student speaks, and follow up with a student summarizing.</w:t>
      </w:r>
    </w:p>
    <w:p w:rsidR="003419ED" w:rsidRDefault="003419ED" w:rsidP="000627CD">
      <w:pPr>
        <w:spacing w:line="240" w:lineRule="auto"/>
        <w:rPr>
          <w:rFonts w:ascii="Tahoma" w:hAnsi="Tahoma" w:cs="Tahoma"/>
          <w:sz w:val="20"/>
          <w:szCs w:val="20"/>
        </w:rPr>
      </w:pPr>
    </w:p>
    <w:p w:rsidR="009820AB" w:rsidRDefault="003419ED" w:rsidP="002B39E2">
      <w:pPr>
        <w:spacing w:line="240" w:lineRule="auto"/>
        <w:rPr>
          <w:rFonts w:ascii="Tahoma" w:hAnsi="Tahoma" w:cs="Tahoma"/>
          <w:sz w:val="20"/>
          <w:szCs w:val="20"/>
        </w:rPr>
      </w:pPr>
      <w:r w:rsidRPr="00387CC7">
        <w:rPr>
          <w:rFonts w:ascii="Tahoma" w:hAnsi="Tahoma" w:cs="Tahoma"/>
          <w:b/>
          <w:i/>
          <w:sz w:val="20"/>
          <w:szCs w:val="20"/>
        </w:rPr>
        <w:t>Puzzle Game</w:t>
      </w:r>
      <w:r w:rsidRPr="003419ED">
        <w:rPr>
          <w:rFonts w:ascii="Tahoma" w:hAnsi="Tahoma" w:cs="Tahoma"/>
          <w:i/>
          <w:sz w:val="20"/>
          <w:szCs w:val="20"/>
        </w:rPr>
        <w:t>:</w:t>
      </w:r>
      <w:r>
        <w:rPr>
          <w:rFonts w:ascii="Tahoma" w:hAnsi="Tahoma" w:cs="Tahoma"/>
          <w:sz w:val="20"/>
          <w:szCs w:val="20"/>
        </w:rPr>
        <w:t xml:space="preserve">  </w:t>
      </w:r>
      <w:r w:rsidR="000412E0">
        <w:rPr>
          <w:rFonts w:ascii="Tahoma" w:hAnsi="Tahoma" w:cs="Tahoma"/>
          <w:sz w:val="20"/>
          <w:szCs w:val="20"/>
        </w:rPr>
        <w:t>Give pairs of students</w:t>
      </w:r>
      <w:r w:rsidR="00530612">
        <w:rPr>
          <w:rFonts w:ascii="Tahoma" w:hAnsi="Tahoma" w:cs="Tahoma"/>
          <w:sz w:val="20"/>
          <w:szCs w:val="20"/>
        </w:rPr>
        <w:t xml:space="preserve"> a puzzle to put together. Explain that they cannot talk to each other while working together to complete the puzzle, but</w:t>
      </w:r>
      <w:r w:rsidR="0076251C">
        <w:rPr>
          <w:rFonts w:ascii="Tahoma" w:hAnsi="Tahoma" w:cs="Tahoma"/>
          <w:sz w:val="20"/>
          <w:szCs w:val="20"/>
        </w:rPr>
        <w:t xml:space="preserve"> will have to practice using body language and reading their partner’s body language in order to communicate. </w:t>
      </w:r>
      <w:r w:rsidR="000412E0">
        <w:rPr>
          <w:rFonts w:ascii="Tahoma" w:hAnsi="Tahoma" w:cs="Tahoma"/>
          <w:sz w:val="20"/>
          <w:szCs w:val="20"/>
        </w:rPr>
        <w:t>Share y</w:t>
      </w:r>
      <w:r w:rsidR="0076251C">
        <w:rPr>
          <w:rFonts w:ascii="Tahoma" w:hAnsi="Tahoma" w:cs="Tahoma"/>
          <w:sz w:val="20"/>
          <w:szCs w:val="20"/>
        </w:rPr>
        <w:t xml:space="preserve">our </w:t>
      </w:r>
      <w:r w:rsidR="000412E0">
        <w:rPr>
          <w:rFonts w:ascii="Tahoma" w:hAnsi="Tahoma" w:cs="Tahoma"/>
          <w:sz w:val="20"/>
          <w:szCs w:val="20"/>
        </w:rPr>
        <w:t xml:space="preserve">observations </w:t>
      </w:r>
      <w:r w:rsidR="0076251C">
        <w:rPr>
          <w:rFonts w:ascii="Tahoma" w:hAnsi="Tahoma" w:cs="Tahoma"/>
          <w:sz w:val="20"/>
          <w:szCs w:val="20"/>
        </w:rPr>
        <w:t xml:space="preserve">afterwards. </w:t>
      </w:r>
    </w:p>
    <w:p w:rsidR="00F16838" w:rsidRDefault="00F16838" w:rsidP="002B39E2">
      <w:pPr>
        <w:spacing w:line="240" w:lineRule="auto"/>
        <w:rPr>
          <w:rFonts w:ascii="Tahoma" w:hAnsi="Tahoma" w:cs="Tahoma"/>
          <w:sz w:val="20"/>
          <w:szCs w:val="20"/>
        </w:rPr>
      </w:pPr>
    </w:p>
    <w:p w:rsidR="002B39E2" w:rsidRDefault="0076251C" w:rsidP="002B39E2">
      <w:pPr>
        <w:spacing w:line="240" w:lineRule="auto"/>
        <w:rPr>
          <w:rFonts w:ascii="Tahoma" w:hAnsi="Tahoma" w:cs="Tahoma"/>
          <w:color w:val="002060"/>
          <w:sz w:val="20"/>
          <w:szCs w:val="20"/>
        </w:rPr>
      </w:pPr>
      <w:r>
        <w:rPr>
          <w:rFonts w:ascii="Tahoma" w:hAnsi="Tahoma" w:cs="Tahoma"/>
          <w:sz w:val="20"/>
          <w:szCs w:val="20"/>
        </w:rPr>
        <w:t xml:space="preserve">Ask them: </w:t>
      </w:r>
      <w:r w:rsidRPr="00660078">
        <w:rPr>
          <w:rFonts w:ascii="Tahoma" w:hAnsi="Tahoma" w:cs="Tahoma"/>
          <w:color w:val="0033CC"/>
          <w:sz w:val="20"/>
          <w:szCs w:val="20"/>
        </w:rPr>
        <w:t>What was hard? What was easy? Did you feel yourself getting mad? Did you feel yourself feeling silly that you couldn’t talk? How did you manage to communicate? What helped you? What didn’t help?</w:t>
      </w:r>
    </w:p>
    <w:p w:rsidR="0076251C" w:rsidRDefault="0076251C" w:rsidP="002B39E2">
      <w:pPr>
        <w:spacing w:line="240" w:lineRule="auto"/>
        <w:rPr>
          <w:rFonts w:ascii="Tahoma" w:hAnsi="Tahoma" w:cs="Tahoma"/>
          <w:color w:val="002060"/>
          <w:sz w:val="20"/>
          <w:szCs w:val="20"/>
        </w:rPr>
      </w:pPr>
    </w:p>
    <w:p w:rsidR="009820AB" w:rsidRDefault="0076251C" w:rsidP="002B39E2">
      <w:pPr>
        <w:spacing w:line="240" w:lineRule="auto"/>
        <w:rPr>
          <w:rFonts w:ascii="Tahoma" w:hAnsi="Tahoma" w:cs="Tahoma"/>
          <w:sz w:val="20"/>
          <w:szCs w:val="20"/>
        </w:rPr>
      </w:pPr>
      <w:r w:rsidRPr="0076251C">
        <w:rPr>
          <w:rFonts w:ascii="Tahoma" w:hAnsi="Tahoma" w:cs="Tahoma"/>
          <w:sz w:val="20"/>
          <w:szCs w:val="20"/>
        </w:rPr>
        <w:t>Review that PRACTICI</w:t>
      </w:r>
      <w:r w:rsidR="00DB3727">
        <w:rPr>
          <w:rFonts w:ascii="Tahoma" w:hAnsi="Tahoma" w:cs="Tahoma"/>
          <w:sz w:val="20"/>
          <w:szCs w:val="20"/>
        </w:rPr>
        <w:t>NG how to talk and how to listen</w:t>
      </w:r>
      <w:r w:rsidRPr="0076251C">
        <w:rPr>
          <w:rFonts w:ascii="Tahoma" w:hAnsi="Tahoma" w:cs="Tahoma"/>
          <w:sz w:val="20"/>
          <w:szCs w:val="20"/>
        </w:rPr>
        <w:t xml:space="preserve"> with friends will make you a better friend.</w:t>
      </w:r>
    </w:p>
    <w:p w:rsidR="003334CF" w:rsidRDefault="003334CF" w:rsidP="009820AB">
      <w:pPr>
        <w:pStyle w:val="Footer"/>
        <w:rPr>
          <w:rFonts w:ascii="Tahoma" w:hAnsi="Tahoma" w:cs="Tahoma"/>
          <w:sz w:val="20"/>
          <w:szCs w:val="20"/>
        </w:rPr>
      </w:pPr>
    </w:p>
    <w:p w:rsidR="00D51F3E" w:rsidRDefault="00D51F3E" w:rsidP="009820AB">
      <w:pPr>
        <w:pStyle w:val="Footer"/>
        <w:rPr>
          <w:rFonts w:ascii="Tahoma" w:hAnsi="Tahoma" w:cs="Tahoma"/>
          <w:sz w:val="20"/>
          <w:szCs w:val="20"/>
        </w:rPr>
      </w:pPr>
    </w:p>
    <w:p w:rsidR="000412E0" w:rsidRDefault="000412E0" w:rsidP="009820AB">
      <w:pPr>
        <w:pStyle w:val="Footer"/>
        <w:rPr>
          <w:rFonts w:ascii="Tahoma" w:hAnsi="Tahoma" w:cs="Tahoma"/>
          <w:sz w:val="16"/>
          <w:szCs w:val="16"/>
        </w:rPr>
      </w:pPr>
    </w:p>
    <w:p w:rsidR="003334CF" w:rsidRDefault="009820AB" w:rsidP="000412E0">
      <w:pPr>
        <w:pStyle w:val="Footer"/>
        <w:rPr>
          <w:rFonts w:ascii="Tahoma" w:hAnsi="Tahoma" w:cs="Tahoma"/>
          <w:sz w:val="16"/>
          <w:szCs w:val="16"/>
        </w:rPr>
      </w:pPr>
      <w:r w:rsidRPr="009B228D">
        <w:rPr>
          <w:rFonts w:ascii="Tahoma" w:hAnsi="Tahoma" w:cs="Tahoma"/>
          <w:sz w:val="16"/>
          <w:szCs w:val="16"/>
        </w:rPr>
        <w:t xml:space="preserve">Adapted from: St. Paul Public Schools Elementary Counseling Program. </w:t>
      </w:r>
      <w:hyperlink r:id="rId9" w:history="1">
        <w:r w:rsidRPr="005D3583">
          <w:rPr>
            <w:rStyle w:val="Hyperlink"/>
            <w:rFonts w:ascii="Tahoma" w:hAnsi="Tahoma" w:cs="Tahoma"/>
            <w:sz w:val="16"/>
            <w:szCs w:val="16"/>
          </w:rPr>
          <w:t>www.guidance.spps.org</w:t>
        </w:r>
      </w:hyperlink>
      <w:r w:rsidR="003334CF">
        <w:rPr>
          <w:rFonts w:ascii="Tahoma" w:hAnsi="Tahoma" w:cs="Tahoma"/>
          <w:sz w:val="16"/>
          <w:szCs w:val="16"/>
        </w:rPr>
        <w:br w:type="page"/>
      </w:r>
    </w:p>
    <w:p w:rsidR="00D46EC9" w:rsidRPr="009820AB" w:rsidRDefault="00D46EC9" w:rsidP="009820AB">
      <w:pPr>
        <w:rPr>
          <w:rFonts w:ascii="Tahoma" w:hAnsi="Tahoma" w:cs="Tahoma"/>
          <w:sz w:val="20"/>
          <w:szCs w:val="20"/>
        </w:rPr>
      </w:pPr>
      <w:r w:rsidRPr="000627CD">
        <w:rPr>
          <w:rFonts w:ascii="Tahoma" w:hAnsi="Tahoma" w:cs="Tahoma"/>
          <w:b/>
          <w:sz w:val="20"/>
          <w:szCs w:val="20"/>
          <w:u w:val="single"/>
        </w:rPr>
        <w:t xml:space="preserve">Session </w:t>
      </w:r>
      <w:r w:rsidR="00E75B00">
        <w:rPr>
          <w:rFonts w:ascii="Tahoma" w:hAnsi="Tahoma" w:cs="Tahoma"/>
          <w:b/>
          <w:sz w:val="20"/>
          <w:szCs w:val="20"/>
          <w:u w:val="single"/>
        </w:rPr>
        <w:t xml:space="preserve">3: </w:t>
      </w:r>
      <w:r w:rsidR="004E4002">
        <w:rPr>
          <w:rFonts w:ascii="Tahoma" w:hAnsi="Tahoma" w:cs="Tahoma"/>
          <w:b/>
          <w:sz w:val="20"/>
          <w:szCs w:val="20"/>
          <w:u w:val="single"/>
        </w:rPr>
        <w:t xml:space="preserve"> </w:t>
      </w:r>
      <w:r w:rsidR="00374D87">
        <w:rPr>
          <w:rFonts w:ascii="Tahoma" w:hAnsi="Tahoma" w:cs="Tahoma"/>
          <w:b/>
          <w:sz w:val="20"/>
          <w:szCs w:val="20"/>
          <w:u w:val="single"/>
        </w:rPr>
        <w:t xml:space="preserve">Feelings and </w:t>
      </w:r>
      <w:r w:rsidR="00061927">
        <w:rPr>
          <w:rFonts w:ascii="Tahoma" w:hAnsi="Tahoma" w:cs="Tahoma"/>
          <w:b/>
          <w:sz w:val="20"/>
          <w:szCs w:val="20"/>
          <w:u w:val="single"/>
        </w:rPr>
        <w:t>Cause &amp; Effect in Friendships</w:t>
      </w:r>
    </w:p>
    <w:p w:rsidR="00D46EC9" w:rsidRDefault="00D46EC9" w:rsidP="00D46EC9">
      <w:pPr>
        <w:spacing w:line="240" w:lineRule="auto"/>
        <w:rPr>
          <w:rFonts w:ascii="Tahoma" w:hAnsi="Tahoma" w:cs="Tahoma"/>
          <w:sz w:val="20"/>
          <w:szCs w:val="20"/>
        </w:rPr>
      </w:pPr>
      <w:r w:rsidRPr="00F82B5D">
        <w:rPr>
          <w:rFonts w:ascii="Tahoma" w:hAnsi="Tahoma" w:cs="Tahoma"/>
          <w:b/>
          <w:sz w:val="20"/>
          <w:szCs w:val="20"/>
        </w:rPr>
        <w:t xml:space="preserve">Objective: </w:t>
      </w:r>
      <w:r w:rsidRPr="00F82B5D">
        <w:rPr>
          <w:rFonts w:ascii="Tahoma" w:hAnsi="Tahoma" w:cs="Tahoma"/>
          <w:sz w:val="20"/>
          <w:szCs w:val="20"/>
        </w:rPr>
        <w:t xml:space="preserve">Students will </w:t>
      </w:r>
      <w:r w:rsidR="003334CF">
        <w:rPr>
          <w:rFonts w:ascii="Tahoma" w:hAnsi="Tahoma" w:cs="Tahoma"/>
          <w:sz w:val="20"/>
          <w:szCs w:val="20"/>
        </w:rPr>
        <w:t>recognize</w:t>
      </w:r>
      <w:r w:rsidR="00E75B00">
        <w:rPr>
          <w:rFonts w:ascii="Tahoma" w:hAnsi="Tahoma" w:cs="Tahoma"/>
          <w:sz w:val="20"/>
          <w:szCs w:val="20"/>
        </w:rPr>
        <w:t xml:space="preserve"> </w:t>
      </w:r>
      <w:r w:rsidR="003334CF">
        <w:rPr>
          <w:rFonts w:ascii="Tahoma" w:hAnsi="Tahoma" w:cs="Tahoma"/>
          <w:sz w:val="20"/>
          <w:szCs w:val="20"/>
        </w:rPr>
        <w:t xml:space="preserve">positive and negative consequences and </w:t>
      </w:r>
      <w:r w:rsidR="00E75B00">
        <w:rPr>
          <w:rFonts w:ascii="Tahoma" w:hAnsi="Tahoma" w:cs="Tahoma"/>
          <w:sz w:val="20"/>
          <w:szCs w:val="20"/>
        </w:rPr>
        <w:t xml:space="preserve">how </w:t>
      </w:r>
      <w:r w:rsidR="00374D87">
        <w:rPr>
          <w:rFonts w:ascii="Tahoma" w:hAnsi="Tahoma" w:cs="Tahoma"/>
          <w:sz w:val="20"/>
          <w:szCs w:val="20"/>
        </w:rPr>
        <w:t>our actions can affect how other people feel.</w:t>
      </w:r>
    </w:p>
    <w:p w:rsidR="009820AB" w:rsidRDefault="009820AB" w:rsidP="00D46EC9">
      <w:pPr>
        <w:spacing w:line="240" w:lineRule="auto"/>
        <w:rPr>
          <w:rFonts w:ascii="Tahoma" w:hAnsi="Tahoma" w:cs="Tahoma"/>
          <w:sz w:val="20"/>
          <w:szCs w:val="20"/>
        </w:rPr>
      </w:pPr>
    </w:p>
    <w:p w:rsidR="009820AB" w:rsidRPr="00AB2FE1" w:rsidRDefault="009820AB" w:rsidP="00D46EC9">
      <w:pPr>
        <w:spacing w:line="240" w:lineRule="auto"/>
        <w:rPr>
          <w:rFonts w:ascii="Tahoma" w:hAnsi="Tahoma" w:cs="Tahoma"/>
          <w:sz w:val="20"/>
          <w:szCs w:val="20"/>
        </w:rPr>
      </w:pPr>
      <w:r w:rsidRPr="00AB2FE1">
        <w:rPr>
          <w:rFonts w:ascii="Tahoma" w:hAnsi="Tahoma" w:cs="Tahoma"/>
          <w:b/>
          <w:sz w:val="20"/>
          <w:szCs w:val="20"/>
        </w:rPr>
        <w:t>ASCA Standard:</w:t>
      </w:r>
      <w:r w:rsidR="00AB2FE1" w:rsidRPr="00AB2FE1">
        <w:rPr>
          <w:rFonts w:ascii="Tahoma" w:hAnsi="Tahoma" w:cs="Tahoma"/>
          <w:b/>
          <w:sz w:val="20"/>
          <w:szCs w:val="20"/>
        </w:rPr>
        <w:t xml:space="preserve"> </w:t>
      </w:r>
      <w:r w:rsidR="00AB2FE1" w:rsidRPr="00AB2FE1">
        <w:rPr>
          <w:rFonts w:ascii="Tahoma" w:hAnsi="Tahoma" w:cs="Tahoma"/>
          <w:sz w:val="20"/>
          <w:szCs w:val="20"/>
        </w:rPr>
        <w:t>PS:B1.2 Understand consequences of decisions and choices</w:t>
      </w:r>
      <w:r w:rsidR="00AB2FE1">
        <w:rPr>
          <w:rFonts w:ascii="Tahoma" w:hAnsi="Tahoma" w:cs="Tahoma"/>
          <w:sz w:val="20"/>
          <w:szCs w:val="20"/>
        </w:rPr>
        <w:t xml:space="preserve">; </w:t>
      </w:r>
      <w:r w:rsidR="00AB2FE1" w:rsidRPr="00AB2FE1">
        <w:rPr>
          <w:rFonts w:ascii="Tahoma" w:hAnsi="Tahoma" w:cs="Tahoma"/>
          <w:sz w:val="20"/>
          <w:szCs w:val="20"/>
        </w:rPr>
        <w:t>PS:A1.9 Demonstrate cooperative behavior in groups</w:t>
      </w:r>
    </w:p>
    <w:p w:rsidR="00D46EC9" w:rsidRPr="00F82B5D" w:rsidRDefault="00D46EC9" w:rsidP="00D46EC9">
      <w:pPr>
        <w:spacing w:line="240" w:lineRule="auto"/>
        <w:rPr>
          <w:rFonts w:ascii="Tahoma" w:hAnsi="Tahoma" w:cs="Tahoma"/>
          <w:sz w:val="20"/>
          <w:szCs w:val="20"/>
        </w:rPr>
      </w:pPr>
    </w:p>
    <w:p w:rsidR="00D46EC9" w:rsidRDefault="00D46EC9" w:rsidP="00D46EC9">
      <w:pPr>
        <w:spacing w:line="240" w:lineRule="auto"/>
        <w:rPr>
          <w:rFonts w:ascii="Tahoma" w:hAnsi="Tahoma" w:cs="Tahoma"/>
          <w:b/>
          <w:sz w:val="20"/>
          <w:szCs w:val="20"/>
        </w:rPr>
      </w:pPr>
      <w:r w:rsidRPr="00F82B5D">
        <w:rPr>
          <w:rFonts w:ascii="Tahoma" w:hAnsi="Tahoma" w:cs="Tahoma"/>
          <w:b/>
          <w:sz w:val="20"/>
          <w:szCs w:val="20"/>
        </w:rPr>
        <w:t>Materials:</w:t>
      </w:r>
    </w:p>
    <w:p w:rsidR="00D46EC9" w:rsidRDefault="00E75B00" w:rsidP="00D46EC9">
      <w:pPr>
        <w:spacing w:line="240" w:lineRule="auto"/>
        <w:rPr>
          <w:rFonts w:ascii="Tahoma" w:hAnsi="Tahoma" w:cs="Tahoma"/>
          <w:sz w:val="20"/>
          <w:szCs w:val="20"/>
        </w:rPr>
      </w:pPr>
      <w:r>
        <w:rPr>
          <w:rFonts w:ascii="Tahoma" w:hAnsi="Tahoma" w:cs="Tahoma"/>
          <w:sz w:val="20"/>
          <w:szCs w:val="20"/>
        </w:rPr>
        <w:t>Small ball</w:t>
      </w:r>
    </w:p>
    <w:p w:rsidR="009A4D67" w:rsidRDefault="009A4D67" w:rsidP="00D46EC9">
      <w:pPr>
        <w:spacing w:line="240" w:lineRule="auto"/>
        <w:rPr>
          <w:rFonts w:ascii="Tahoma" w:hAnsi="Tahoma" w:cs="Tahoma"/>
          <w:sz w:val="20"/>
          <w:szCs w:val="20"/>
        </w:rPr>
      </w:pPr>
      <w:r>
        <w:rPr>
          <w:rFonts w:ascii="Tahoma" w:hAnsi="Tahoma" w:cs="Tahoma"/>
          <w:sz w:val="20"/>
          <w:szCs w:val="20"/>
        </w:rPr>
        <w:t>Consequence chart</w:t>
      </w:r>
    </w:p>
    <w:p w:rsidR="00D46EC9" w:rsidRDefault="009A4D67" w:rsidP="00D46EC9">
      <w:pPr>
        <w:spacing w:line="240" w:lineRule="auto"/>
        <w:rPr>
          <w:rFonts w:ascii="Tahoma" w:hAnsi="Tahoma" w:cs="Tahoma"/>
          <w:sz w:val="20"/>
          <w:szCs w:val="20"/>
        </w:rPr>
      </w:pPr>
      <w:r>
        <w:rPr>
          <w:rFonts w:ascii="Tahoma" w:hAnsi="Tahoma" w:cs="Tahoma"/>
          <w:sz w:val="20"/>
          <w:szCs w:val="20"/>
        </w:rPr>
        <w:t>Feeling</w:t>
      </w:r>
      <w:r w:rsidR="00B5258F">
        <w:rPr>
          <w:rFonts w:ascii="Tahoma" w:hAnsi="Tahoma" w:cs="Tahoma"/>
          <w:sz w:val="20"/>
          <w:szCs w:val="20"/>
        </w:rPr>
        <w:t>s</w:t>
      </w:r>
      <w:r>
        <w:rPr>
          <w:rFonts w:ascii="Tahoma" w:hAnsi="Tahoma" w:cs="Tahoma"/>
          <w:sz w:val="20"/>
          <w:szCs w:val="20"/>
        </w:rPr>
        <w:t xml:space="preserve"> c</w:t>
      </w:r>
      <w:r w:rsidR="00011EE1">
        <w:rPr>
          <w:rFonts w:ascii="Tahoma" w:hAnsi="Tahoma" w:cs="Tahoma"/>
          <w:sz w:val="20"/>
          <w:szCs w:val="20"/>
        </w:rPr>
        <w:t>hart</w:t>
      </w:r>
    </w:p>
    <w:p w:rsidR="00011EE1" w:rsidRPr="00102198" w:rsidRDefault="00011EE1" w:rsidP="00D46EC9">
      <w:pPr>
        <w:spacing w:line="240" w:lineRule="auto"/>
        <w:rPr>
          <w:rFonts w:ascii="Tahoma" w:hAnsi="Tahoma" w:cs="Tahoma"/>
          <w:sz w:val="20"/>
          <w:szCs w:val="20"/>
        </w:rPr>
      </w:pPr>
    </w:p>
    <w:p w:rsidR="002B39E2" w:rsidRDefault="00D46EC9" w:rsidP="00D46EC9">
      <w:pPr>
        <w:spacing w:line="240" w:lineRule="auto"/>
        <w:rPr>
          <w:rFonts w:ascii="Tahoma" w:hAnsi="Tahoma" w:cs="Tahoma"/>
          <w:sz w:val="20"/>
          <w:szCs w:val="20"/>
        </w:rPr>
      </w:pPr>
      <w:r>
        <w:rPr>
          <w:rFonts w:ascii="Tahoma" w:hAnsi="Tahoma" w:cs="Tahoma"/>
          <w:b/>
          <w:sz w:val="20"/>
          <w:szCs w:val="20"/>
        </w:rPr>
        <w:t xml:space="preserve">Introduction </w:t>
      </w:r>
      <w:r>
        <w:rPr>
          <w:rFonts w:ascii="Tahoma" w:hAnsi="Tahoma" w:cs="Tahoma"/>
          <w:sz w:val="20"/>
          <w:szCs w:val="20"/>
        </w:rPr>
        <w:t xml:space="preserve">– </w:t>
      </w:r>
      <w:r w:rsidR="00E75B00">
        <w:rPr>
          <w:rFonts w:ascii="Tahoma" w:hAnsi="Tahoma" w:cs="Tahoma"/>
          <w:sz w:val="20"/>
          <w:szCs w:val="20"/>
        </w:rPr>
        <w:t xml:space="preserve">Briefly have each student share something that went well (thumbs up) or something that </w:t>
      </w:r>
      <w:r w:rsidR="00387CC7">
        <w:rPr>
          <w:rFonts w:ascii="Tahoma" w:hAnsi="Tahoma" w:cs="Tahoma"/>
          <w:sz w:val="20"/>
          <w:szCs w:val="20"/>
        </w:rPr>
        <w:t xml:space="preserve">did not go well (thumbs down) with the group over the past week. Review </w:t>
      </w:r>
      <w:r w:rsidR="009820AB">
        <w:rPr>
          <w:rFonts w:ascii="Tahoma" w:hAnsi="Tahoma" w:cs="Tahoma"/>
          <w:sz w:val="20"/>
          <w:szCs w:val="20"/>
        </w:rPr>
        <w:t xml:space="preserve">group rules and </w:t>
      </w:r>
      <w:r w:rsidR="00387CC7">
        <w:rPr>
          <w:rFonts w:ascii="Tahoma" w:hAnsi="Tahoma" w:cs="Tahoma"/>
          <w:sz w:val="20"/>
          <w:szCs w:val="20"/>
        </w:rPr>
        <w:t xml:space="preserve">last week’s rules about talking, listening, and reading body language. </w:t>
      </w:r>
    </w:p>
    <w:p w:rsidR="00387CC7" w:rsidRDefault="00387CC7" w:rsidP="00D46EC9">
      <w:pPr>
        <w:spacing w:line="240" w:lineRule="auto"/>
        <w:rPr>
          <w:rFonts w:ascii="Tahoma" w:hAnsi="Tahoma" w:cs="Tahoma"/>
          <w:sz w:val="20"/>
          <w:szCs w:val="20"/>
        </w:rPr>
      </w:pPr>
    </w:p>
    <w:p w:rsidR="00374D87" w:rsidRPr="00374D87" w:rsidRDefault="00387CC7" w:rsidP="00374D87">
      <w:pPr>
        <w:tabs>
          <w:tab w:val="left" w:pos="5057"/>
        </w:tabs>
        <w:spacing w:line="240" w:lineRule="auto"/>
        <w:rPr>
          <w:rFonts w:ascii="Tahoma" w:hAnsi="Tahoma" w:cs="Tahoma"/>
          <w:sz w:val="20"/>
          <w:szCs w:val="20"/>
        </w:rPr>
      </w:pPr>
      <w:r w:rsidRPr="00387CC7">
        <w:rPr>
          <w:rFonts w:ascii="Tahoma" w:hAnsi="Tahoma" w:cs="Tahoma"/>
          <w:b/>
          <w:sz w:val="20"/>
          <w:szCs w:val="20"/>
        </w:rPr>
        <w:t>Activity</w:t>
      </w:r>
      <w:r>
        <w:rPr>
          <w:rFonts w:ascii="Tahoma" w:hAnsi="Tahoma" w:cs="Tahoma"/>
          <w:b/>
          <w:sz w:val="20"/>
          <w:szCs w:val="20"/>
        </w:rPr>
        <w:t xml:space="preserve"> –</w:t>
      </w:r>
      <w:r w:rsidR="001F7740">
        <w:rPr>
          <w:rFonts w:ascii="Tahoma" w:hAnsi="Tahoma" w:cs="Tahoma"/>
          <w:b/>
          <w:sz w:val="20"/>
          <w:szCs w:val="20"/>
        </w:rPr>
        <w:t xml:space="preserve"> </w:t>
      </w:r>
      <w:r w:rsidR="001F7740">
        <w:rPr>
          <w:rFonts w:ascii="Tahoma" w:hAnsi="Tahoma" w:cs="Tahoma"/>
          <w:sz w:val="20"/>
          <w:szCs w:val="20"/>
        </w:rPr>
        <w:t xml:space="preserve">Introduce the idea that </w:t>
      </w:r>
      <w:r w:rsidR="00374D87">
        <w:rPr>
          <w:rFonts w:ascii="Tahoma" w:hAnsi="Tahoma" w:cs="Tahoma"/>
          <w:sz w:val="20"/>
          <w:szCs w:val="20"/>
        </w:rPr>
        <w:t xml:space="preserve">our </w:t>
      </w:r>
      <w:r w:rsidR="001F7740">
        <w:rPr>
          <w:rFonts w:ascii="Tahoma" w:hAnsi="Tahoma" w:cs="Tahoma"/>
          <w:sz w:val="20"/>
          <w:szCs w:val="20"/>
        </w:rPr>
        <w:t>actions lead to reactions</w:t>
      </w:r>
      <w:r w:rsidR="00374D87">
        <w:rPr>
          <w:rFonts w:ascii="Tahoma" w:hAnsi="Tahoma" w:cs="Tahoma"/>
          <w:sz w:val="20"/>
          <w:szCs w:val="20"/>
        </w:rPr>
        <w:t xml:space="preserve"> and that what we say and do can affect how the people around us FEEL.</w:t>
      </w:r>
      <w:r w:rsidR="001F7740">
        <w:rPr>
          <w:rFonts w:ascii="Tahoma" w:hAnsi="Tahoma" w:cs="Tahoma"/>
          <w:sz w:val="20"/>
          <w:szCs w:val="20"/>
        </w:rPr>
        <w:t xml:space="preserve"> </w:t>
      </w:r>
      <w:r w:rsidR="00374D87">
        <w:rPr>
          <w:rFonts w:ascii="Tahoma" w:hAnsi="Tahoma" w:cs="Tahoma"/>
          <w:sz w:val="20"/>
          <w:szCs w:val="20"/>
        </w:rPr>
        <w:t xml:space="preserve"> </w:t>
      </w:r>
      <w:r w:rsidR="001F7740">
        <w:rPr>
          <w:rFonts w:ascii="Tahoma" w:hAnsi="Tahoma" w:cs="Tahoma"/>
          <w:sz w:val="20"/>
          <w:szCs w:val="20"/>
        </w:rPr>
        <w:t xml:space="preserve">Use examples, such as: </w:t>
      </w:r>
    </w:p>
    <w:p w:rsidR="009A4D67" w:rsidRPr="00660078" w:rsidRDefault="00374D87" w:rsidP="009A4D67">
      <w:pPr>
        <w:tabs>
          <w:tab w:val="left" w:pos="720"/>
        </w:tabs>
        <w:spacing w:line="240" w:lineRule="auto"/>
        <w:rPr>
          <w:rFonts w:ascii="Tahoma" w:hAnsi="Tahoma" w:cs="Tahoma"/>
          <w:color w:val="0033CC"/>
          <w:sz w:val="20"/>
          <w:szCs w:val="20"/>
        </w:rPr>
      </w:pPr>
      <w:r>
        <w:rPr>
          <w:rFonts w:ascii="Tahoma" w:hAnsi="Tahoma" w:cs="Tahoma"/>
          <w:color w:val="002060"/>
          <w:sz w:val="20"/>
          <w:szCs w:val="20"/>
        </w:rPr>
        <w:tab/>
      </w:r>
      <w:r w:rsidR="009A4D67" w:rsidRPr="00660078">
        <w:rPr>
          <w:rFonts w:ascii="Tahoma" w:hAnsi="Tahoma" w:cs="Tahoma"/>
          <w:color w:val="0033CC"/>
          <w:sz w:val="20"/>
          <w:szCs w:val="20"/>
        </w:rPr>
        <w:t xml:space="preserve">What if you told your sister that you think her shirt is cool? Would she be sad, or would she be </w:t>
      </w:r>
      <w:r w:rsidR="009A4D67" w:rsidRPr="00660078">
        <w:rPr>
          <w:rFonts w:ascii="Tahoma" w:hAnsi="Tahoma" w:cs="Tahoma"/>
          <w:color w:val="0033CC"/>
          <w:sz w:val="20"/>
          <w:szCs w:val="20"/>
        </w:rPr>
        <w:tab/>
      </w:r>
      <w:r w:rsidR="009A4D67" w:rsidRPr="00660078">
        <w:rPr>
          <w:rFonts w:ascii="Tahoma" w:hAnsi="Tahoma" w:cs="Tahoma"/>
          <w:color w:val="0033CC"/>
          <w:sz w:val="20"/>
          <w:szCs w:val="20"/>
        </w:rPr>
        <w:tab/>
        <w:t>happy?</w:t>
      </w:r>
    </w:p>
    <w:p w:rsidR="009A4D67" w:rsidRPr="00660078" w:rsidRDefault="009A4D67" w:rsidP="009A4D67">
      <w:pPr>
        <w:tabs>
          <w:tab w:val="left" w:pos="720"/>
        </w:tabs>
        <w:spacing w:line="240" w:lineRule="auto"/>
        <w:rPr>
          <w:rFonts w:ascii="Tahoma" w:hAnsi="Tahoma" w:cs="Tahoma"/>
          <w:color w:val="0033CC"/>
          <w:sz w:val="20"/>
          <w:szCs w:val="20"/>
        </w:rPr>
      </w:pPr>
      <w:r w:rsidRPr="00660078">
        <w:rPr>
          <w:rFonts w:ascii="Tahoma" w:hAnsi="Tahoma" w:cs="Tahoma"/>
          <w:color w:val="0033CC"/>
          <w:sz w:val="20"/>
          <w:szCs w:val="20"/>
        </w:rPr>
        <w:tab/>
        <w:t xml:space="preserve">What if you left house without telling your mom or dad? Would they be upset or scared, or would </w:t>
      </w:r>
      <w:r w:rsidRPr="00660078">
        <w:rPr>
          <w:rFonts w:ascii="Tahoma" w:hAnsi="Tahoma" w:cs="Tahoma"/>
          <w:color w:val="0033CC"/>
          <w:sz w:val="20"/>
          <w:szCs w:val="20"/>
        </w:rPr>
        <w:tab/>
        <w:t xml:space="preserve">they be </w:t>
      </w:r>
      <w:r w:rsidR="00374D87" w:rsidRPr="00660078">
        <w:rPr>
          <w:rFonts w:ascii="Tahoma" w:hAnsi="Tahoma" w:cs="Tahoma"/>
          <w:color w:val="0033CC"/>
          <w:sz w:val="20"/>
          <w:szCs w:val="20"/>
        </w:rPr>
        <w:t>proud</w:t>
      </w:r>
      <w:r w:rsidRPr="00660078">
        <w:rPr>
          <w:rFonts w:ascii="Tahoma" w:hAnsi="Tahoma" w:cs="Tahoma"/>
          <w:color w:val="0033CC"/>
          <w:sz w:val="20"/>
          <w:szCs w:val="20"/>
        </w:rPr>
        <w:t>?</w:t>
      </w:r>
    </w:p>
    <w:p w:rsidR="00387CC7" w:rsidRDefault="00387CC7" w:rsidP="00D46EC9">
      <w:pPr>
        <w:spacing w:line="240" w:lineRule="auto"/>
        <w:rPr>
          <w:rFonts w:ascii="Tahoma" w:hAnsi="Tahoma" w:cs="Tahoma"/>
          <w:b/>
          <w:sz w:val="20"/>
          <w:szCs w:val="20"/>
        </w:rPr>
      </w:pPr>
    </w:p>
    <w:p w:rsidR="00011EE1" w:rsidRDefault="00387CC7" w:rsidP="00D46EC9">
      <w:pPr>
        <w:spacing w:line="240" w:lineRule="auto"/>
        <w:rPr>
          <w:rFonts w:ascii="Tahoma" w:hAnsi="Tahoma" w:cs="Tahoma"/>
          <w:sz w:val="20"/>
          <w:szCs w:val="20"/>
        </w:rPr>
      </w:pPr>
      <w:r w:rsidRPr="004E4002">
        <w:rPr>
          <w:rFonts w:ascii="Tahoma" w:hAnsi="Tahoma" w:cs="Tahoma"/>
          <w:b/>
          <w:i/>
          <w:sz w:val="20"/>
          <w:szCs w:val="20"/>
        </w:rPr>
        <w:t>If/Then Game:</w:t>
      </w:r>
      <w:r w:rsidR="00DB3727">
        <w:rPr>
          <w:rFonts w:ascii="Tahoma" w:hAnsi="Tahoma" w:cs="Tahoma"/>
          <w:b/>
          <w:sz w:val="20"/>
          <w:szCs w:val="20"/>
        </w:rPr>
        <w:t xml:space="preserve">  </w:t>
      </w:r>
      <w:r w:rsidR="001F7740" w:rsidRPr="00387CC7">
        <w:rPr>
          <w:rFonts w:ascii="Tahoma" w:hAnsi="Tahoma" w:cs="Tahoma"/>
          <w:sz w:val="20"/>
          <w:szCs w:val="20"/>
        </w:rPr>
        <w:t xml:space="preserve">Discuss </w:t>
      </w:r>
      <w:r w:rsidR="00BF424E">
        <w:rPr>
          <w:rFonts w:ascii="Tahoma" w:hAnsi="Tahoma" w:cs="Tahoma"/>
          <w:sz w:val="20"/>
          <w:szCs w:val="20"/>
        </w:rPr>
        <w:t>how the</w:t>
      </w:r>
      <w:r w:rsidR="001F7740">
        <w:rPr>
          <w:rFonts w:ascii="Tahoma" w:hAnsi="Tahoma" w:cs="Tahoma"/>
          <w:sz w:val="20"/>
          <w:szCs w:val="20"/>
        </w:rPr>
        <w:t xml:space="preserve"> things people say and do </w:t>
      </w:r>
      <w:r w:rsidR="009A4D67">
        <w:rPr>
          <w:rFonts w:ascii="Tahoma" w:hAnsi="Tahoma" w:cs="Tahoma"/>
          <w:sz w:val="20"/>
          <w:szCs w:val="20"/>
        </w:rPr>
        <w:t xml:space="preserve">to us </w:t>
      </w:r>
      <w:r w:rsidR="001F7740">
        <w:rPr>
          <w:rFonts w:ascii="Tahoma" w:hAnsi="Tahoma" w:cs="Tahoma"/>
          <w:sz w:val="20"/>
          <w:szCs w:val="20"/>
        </w:rPr>
        <w:t xml:space="preserve">can affect our emotions, how we feel about those people, and how much we want to be around those people. </w:t>
      </w:r>
      <w:r w:rsidR="00DB3727" w:rsidRPr="00DB3727">
        <w:rPr>
          <w:rFonts w:ascii="Tahoma" w:hAnsi="Tahoma" w:cs="Tahoma"/>
          <w:sz w:val="20"/>
          <w:szCs w:val="20"/>
        </w:rPr>
        <w:t>Read an IF sta</w:t>
      </w:r>
      <w:r w:rsidR="004E4002">
        <w:rPr>
          <w:rFonts w:ascii="Tahoma" w:hAnsi="Tahoma" w:cs="Tahoma"/>
          <w:sz w:val="20"/>
          <w:szCs w:val="20"/>
        </w:rPr>
        <w:t>tement about what a friend could</w:t>
      </w:r>
      <w:r w:rsidR="006952A7">
        <w:rPr>
          <w:rFonts w:ascii="Tahoma" w:hAnsi="Tahoma" w:cs="Tahoma"/>
          <w:sz w:val="20"/>
          <w:szCs w:val="20"/>
        </w:rPr>
        <w:t xml:space="preserve"> do</w:t>
      </w:r>
      <w:r w:rsidR="00DB3727" w:rsidRPr="00DB3727">
        <w:rPr>
          <w:rFonts w:ascii="Tahoma" w:hAnsi="Tahoma" w:cs="Tahoma"/>
          <w:sz w:val="20"/>
          <w:szCs w:val="20"/>
        </w:rPr>
        <w:t>. Toss the “talking b</w:t>
      </w:r>
      <w:r w:rsidR="006952A7">
        <w:rPr>
          <w:rFonts w:ascii="Tahoma" w:hAnsi="Tahoma" w:cs="Tahoma"/>
          <w:sz w:val="20"/>
          <w:szCs w:val="20"/>
        </w:rPr>
        <w:t xml:space="preserve">all” to someone in the group and have them </w:t>
      </w:r>
      <w:r w:rsidR="00DB3727" w:rsidRPr="00DB3727">
        <w:rPr>
          <w:rFonts w:ascii="Tahoma" w:hAnsi="Tahoma" w:cs="Tahoma"/>
          <w:sz w:val="20"/>
          <w:szCs w:val="20"/>
        </w:rPr>
        <w:t>complete t</w:t>
      </w:r>
      <w:r w:rsidR="004E3F26">
        <w:rPr>
          <w:rFonts w:ascii="Tahoma" w:hAnsi="Tahoma" w:cs="Tahoma"/>
          <w:sz w:val="20"/>
          <w:szCs w:val="20"/>
        </w:rPr>
        <w:t xml:space="preserve">he phrase with a THEN statement about how the IF behavior would make </w:t>
      </w:r>
      <w:r w:rsidR="00011EE1">
        <w:rPr>
          <w:rFonts w:ascii="Tahoma" w:hAnsi="Tahoma" w:cs="Tahoma"/>
          <w:sz w:val="20"/>
          <w:szCs w:val="20"/>
        </w:rPr>
        <w:t>them</w:t>
      </w:r>
      <w:r w:rsidR="00BF424E">
        <w:rPr>
          <w:rFonts w:ascii="Tahoma" w:hAnsi="Tahoma" w:cs="Tahoma"/>
          <w:sz w:val="20"/>
          <w:szCs w:val="20"/>
        </w:rPr>
        <w:t xml:space="preserve"> feel</w:t>
      </w:r>
      <w:r w:rsidR="00374D87">
        <w:rPr>
          <w:rFonts w:ascii="Tahoma" w:hAnsi="Tahoma" w:cs="Tahoma"/>
          <w:sz w:val="20"/>
          <w:szCs w:val="20"/>
        </w:rPr>
        <w:t>.</w:t>
      </w:r>
    </w:p>
    <w:p w:rsidR="00011EE1" w:rsidRDefault="00011EE1" w:rsidP="00D46EC9">
      <w:pPr>
        <w:spacing w:line="240" w:lineRule="auto"/>
        <w:rPr>
          <w:rFonts w:ascii="Tahoma" w:hAnsi="Tahoma" w:cs="Tahoma"/>
          <w:sz w:val="20"/>
          <w:szCs w:val="20"/>
        </w:rPr>
      </w:pPr>
    </w:p>
    <w:p w:rsidR="00387CC7" w:rsidRDefault="00B5258F" w:rsidP="00D46EC9">
      <w:pPr>
        <w:spacing w:line="240" w:lineRule="auto"/>
        <w:rPr>
          <w:rFonts w:ascii="Tahoma" w:hAnsi="Tahoma" w:cs="Tahoma"/>
          <w:sz w:val="20"/>
          <w:szCs w:val="20"/>
        </w:rPr>
      </w:pPr>
      <w:r>
        <w:rPr>
          <w:rFonts w:ascii="Tahoma" w:hAnsi="Tahoma" w:cs="Tahoma"/>
          <w:sz w:val="20"/>
          <w:szCs w:val="20"/>
        </w:rPr>
        <w:t xml:space="preserve">Use the Feelings </w:t>
      </w:r>
      <w:r w:rsidR="00011EE1">
        <w:rPr>
          <w:rFonts w:ascii="Tahoma" w:hAnsi="Tahoma" w:cs="Tahoma"/>
          <w:sz w:val="20"/>
          <w:szCs w:val="20"/>
        </w:rPr>
        <w:t>Chart to demonstrate possible emotions, and add to the chart if a student identifies a feeling that is not already included.</w:t>
      </w:r>
    </w:p>
    <w:p w:rsidR="00DB3727" w:rsidRDefault="00DB3727" w:rsidP="00D46EC9">
      <w:pPr>
        <w:spacing w:line="240" w:lineRule="auto"/>
        <w:rPr>
          <w:rFonts w:ascii="Tahoma" w:hAnsi="Tahoma" w:cs="Tahoma"/>
          <w:sz w:val="20"/>
          <w:szCs w:val="20"/>
        </w:rPr>
      </w:pPr>
    </w:p>
    <w:p w:rsidR="00DB3727" w:rsidRPr="008770D8" w:rsidRDefault="00BF424E" w:rsidP="008770D8">
      <w:pPr>
        <w:pStyle w:val="ListParagraph"/>
        <w:numPr>
          <w:ilvl w:val="0"/>
          <w:numId w:val="3"/>
        </w:numPr>
        <w:spacing w:line="240" w:lineRule="auto"/>
        <w:rPr>
          <w:rFonts w:ascii="Tahoma" w:hAnsi="Tahoma" w:cs="Tahoma"/>
          <w:sz w:val="20"/>
          <w:szCs w:val="20"/>
        </w:rPr>
      </w:pPr>
      <w:r>
        <w:rPr>
          <w:rFonts w:ascii="Tahoma" w:hAnsi="Tahoma" w:cs="Tahoma"/>
          <w:sz w:val="20"/>
          <w:szCs w:val="20"/>
        </w:rPr>
        <w:t>IF you br</w:t>
      </w:r>
      <w:r w:rsidR="00374D87">
        <w:rPr>
          <w:rFonts w:ascii="Tahoma" w:hAnsi="Tahoma" w:cs="Tahoma"/>
          <w:sz w:val="20"/>
          <w:szCs w:val="20"/>
        </w:rPr>
        <w:t>ag about yourself THEN I will feel…</w:t>
      </w:r>
    </w:p>
    <w:p w:rsidR="00DB3727" w:rsidRPr="008770D8" w:rsidRDefault="00DB3727" w:rsidP="008770D8">
      <w:pPr>
        <w:pStyle w:val="ListParagraph"/>
        <w:numPr>
          <w:ilvl w:val="0"/>
          <w:numId w:val="3"/>
        </w:numPr>
        <w:spacing w:line="240" w:lineRule="auto"/>
        <w:rPr>
          <w:rFonts w:ascii="Tahoma" w:hAnsi="Tahoma" w:cs="Tahoma"/>
          <w:b/>
          <w:sz w:val="20"/>
          <w:szCs w:val="20"/>
        </w:rPr>
      </w:pPr>
      <w:r w:rsidRPr="008770D8">
        <w:rPr>
          <w:rFonts w:ascii="Tahoma" w:hAnsi="Tahoma" w:cs="Tahoma"/>
          <w:sz w:val="20"/>
          <w:szCs w:val="20"/>
        </w:rPr>
        <w:t>IF you bully and push others around THE</w:t>
      </w:r>
      <w:r w:rsidR="00374D87">
        <w:rPr>
          <w:rFonts w:ascii="Tahoma" w:hAnsi="Tahoma" w:cs="Tahoma"/>
          <w:sz w:val="20"/>
          <w:szCs w:val="20"/>
        </w:rPr>
        <w:t>N I will feel…</w:t>
      </w:r>
    </w:p>
    <w:p w:rsidR="008770D8" w:rsidRPr="008770D8" w:rsidRDefault="008770D8" w:rsidP="008770D8">
      <w:pPr>
        <w:pStyle w:val="ListParagraph"/>
        <w:numPr>
          <w:ilvl w:val="0"/>
          <w:numId w:val="3"/>
        </w:numPr>
        <w:spacing w:line="240" w:lineRule="auto"/>
        <w:rPr>
          <w:rFonts w:ascii="Tahoma" w:hAnsi="Tahoma" w:cs="Tahoma"/>
          <w:b/>
          <w:sz w:val="20"/>
          <w:szCs w:val="20"/>
        </w:rPr>
      </w:pPr>
      <w:r>
        <w:rPr>
          <w:rFonts w:ascii="Tahoma" w:hAnsi="Tahoma" w:cs="Tahoma"/>
          <w:sz w:val="20"/>
          <w:szCs w:val="20"/>
        </w:rPr>
        <w:t>IF you tattle on others THE</w:t>
      </w:r>
      <w:r w:rsidR="00374D87">
        <w:rPr>
          <w:rFonts w:ascii="Tahoma" w:hAnsi="Tahoma" w:cs="Tahoma"/>
          <w:sz w:val="20"/>
          <w:szCs w:val="20"/>
        </w:rPr>
        <w:t>N I will feel…</w:t>
      </w:r>
    </w:p>
    <w:p w:rsidR="008770D8" w:rsidRPr="008770D8" w:rsidRDefault="008770D8" w:rsidP="008770D8">
      <w:pPr>
        <w:pStyle w:val="ListParagraph"/>
        <w:numPr>
          <w:ilvl w:val="0"/>
          <w:numId w:val="3"/>
        </w:numPr>
        <w:spacing w:line="240" w:lineRule="auto"/>
        <w:rPr>
          <w:rFonts w:ascii="Tahoma" w:hAnsi="Tahoma" w:cs="Tahoma"/>
          <w:b/>
          <w:sz w:val="20"/>
          <w:szCs w:val="20"/>
        </w:rPr>
      </w:pPr>
      <w:r>
        <w:rPr>
          <w:rFonts w:ascii="Tahoma" w:hAnsi="Tahoma" w:cs="Tahoma"/>
          <w:sz w:val="20"/>
          <w:szCs w:val="20"/>
        </w:rPr>
        <w:t>IF you are grumpy and in a bad mood a lot THE</w:t>
      </w:r>
      <w:r w:rsidR="00374D87">
        <w:rPr>
          <w:rFonts w:ascii="Tahoma" w:hAnsi="Tahoma" w:cs="Tahoma"/>
          <w:sz w:val="20"/>
          <w:szCs w:val="20"/>
        </w:rPr>
        <w:t>N I will feel…</w:t>
      </w:r>
    </w:p>
    <w:p w:rsidR="008770D8" w:rsidRPr="008770D8" w:rsidRDefault="008770D8" w:rsidP="008770D8">
      <w:pPr>
        <w:pStyle w:val="ListParagraph"/>
        <w:numPr>
          <w:ilvl w:val="0"/>
          <w:numId w:val="3"/>
        </w:numPr>
        <w:spacing w:line="240" w:lineRule="auto"/>
        <w:rPr>
          <w:rFonts w:ascii="Tahoma" w:hAnsi="Tahoma" w:cs="Tahoma"/>
          <w:b/>
          <w:sz w:val="20"/>
          <w:szCs w:val="20"/>
        </w:rPr>
      </w:pPr>
      <w:r>
        <w:rPr>
          <w:rFonts w:ascii="Tahoma" w:hAnsi="Tahoma" w:cs="Tahoma"/>
          <w:sz w:val="20"/>
          <w:szCs w:val="20"/>
        </w:rPr>
        <w:t>IF you are a poor sport whenever you play a game THE</w:t>
      </w:r>
      <w:r w:rsidR="00374D87">
        <w:rPr>
          <w:rFonts w:ascii="Tahoma" w:hAnsi="Tahoma" w:cs="Tahoma"/>
          <w:sz w:val="20"/>
          <w:szCs w:val="20"/>
        </w:rPr>
        <w:t>N I will feel…</w:t>
      </w:r>
    </w:p>
    <w:p w:rsidR="008770D8" w:rsidRDefault="008770D8" w:rsidP="008770D8">
      <w:pPr>
        <w:spacing w:line="240" w:lineRule="auto"/>
        <w:rPr>
          <w:rFonts w:ascii="Tahoma" w:hAnsi="Tahoma" w:cs="Tahoma"/>
          <w:b/>
          <w:sz w:val="20"/>
          <w:szCs w:val="20"/>
        </w:rPr>
      </w:pPr>
    </w:p>
    <w:p w:rsidR="008770D8" w:rsidRPr="008770D8" w:rsidRDefault="008770D8" w:rsidP="008770D8">
      <w:pPr>
        <w:spacing w:line="240" w:lineRule="auto"/>
        <w:rPr>
          <w:rFonts w:ascii="Tahoma" w:hAnsi="Tahoma" w:cs="Tahoma"/>
          <w:sz w:val="20"/>
          <w:szCs w:val="20"/>
        </w:rPr>
      </w:pPr>
      <w:r w:rsidRPr="008770D8">
        <w:rPr>
          <w:rFonts w:ascii="Tahoma" w:hAnsi="Tahoma" w:cs="Tahoma"/>
          <w:sz w:val="20"/>
          <w:szCs w:val="20"/>
        </w:rPr>
        <w:t>Next, use positive statements.</w:t>
      </w:r>
    </w:p>
    <w:p w:rsidR="008770D8" w:rsidRDefault="008770D8" w:rsidP="008770D8">
      <w:pPr>
        <w:spacing w:line="240" w:lineRule="auto"/>
        <w:rPr>
          <w:rFonts w:ascii="Tahoma" w:hAnsi="Tahoma" w:cs="Tahoma"/>
          <w:b/>
          <w:sz w:val="20"/>
          <w:szCs w:val="20"/>
        </w:rPr>
      </w:pPr>
    </w:p>
    <w:p w:rsidR="008770D8" w:rsidRPr="008770D8" w:rsidRDefault="00BF424E" w:rsidP="008770D8">
      <w:pPr>
        <w:pStyle w:val="ListParagraph"/>
        <w:numPr>
          <w:ilvl w:val="0"/>
          <w:numId w:val="4"/>
        </w:numPr>
        <w:spacing w:line="240" w:lineRule="auto"/>
        <w:rPr>
          <w:rFonts w:ascii="Tahoma" w:hAnsi="Tahoma" w:cs="Tahoma"/>
          <w:sz w:val="20"/>
          <w:szCs w:val="20"/>
        </w:rPr>
      </w:pPr>
      <w:r>
        <w:rPr>
          <w:rFonts w:ascii="Tahoma" w:hAnsi="Tahoma" w:cs="Tahoma"/>
          <w:sz w:val="20"/>
          <w:szCs w:val="20"/>
        </w:rPr>
        <w:t>IF yo</w:t>
      </w:r>
      <w:r w:rsidR="00374D87">
        <w:rPr>
          <w:rFonts w:ascii="Tahoma" w:hAnsi="Tahoma" w:cs="Tahoma"/>
          <w:sz w:val="20"/>
          <w:szCs w:val="20"/>
        </w:rPr>
        <w:t>u share with others THEN I will feel…</w:t>
      </w:r>
    </w:p>
    <w:p w:rsidR="008770D8" w:rsidRPr="008770D8" w:rsidRDefault="008770D8" w:rsidP="008770D8">
      <w:pPr>
        <w:pStyle w:val="ListParagraph"/>
        <w:numPr>
          <w:ilvl w:val="0"/>
          <w:numId w:val="4"/>
        </w:numPr>
        <w:spacing w:line="240" w:lineRule="auto"/>
        <w:rPr>
          <w:rFonts w:ascii="Tahoma" w:hAnsi="Tahoma" w:cs="Tahoma"/>
          <w:sz w:val="20"/>
          <w:szCs w:val="20"/>
        </w:rPr>
      </w:pPr>
      <w:r w:rsidRPr="008770D8">
        <w:rPr>
          <w:rFonts w:ascii="Tahoma" w:hAnsi="Tahoma" w:cs="Tahoma"/>
          <w:sz w:val="20"/>
          <w:szCs w:val="20"/>
        </w:rPr>
        <w:t>IF you are a goo</w:t>
      </w:r>
      <w:r w:rsidR="00BF424E">
        <w:rPr>
          <w:rFonts w:ascii="Tahoma" w:hAnsi="Tahoma" w:cs="Tahoma"/>
          <w:sz w:val="20"/>
          <w:szCs w:val="20"/>
        </w:rPr>
        <w:t>d sport</w:t>
      </w:r>
      <w:r w:rsidR="00374D87">
        <w:rPr>
          <w:rFonts w:ascii="Tahoma" w:hAnsi="Tahoma" w:cs="Tahoma"/>
          <w:sz w:val="20"/>
          <w:szCs w:val="20"/>
        </w:rPr>
        <w:t xml:space="preserve"> even when you lose THEN I will feel…</w:t>
      </w:r>
    </w:p>
    <w:p w:rsidR="008770D8" w:rsidRPr="008770D8" w:rsidRDefault="008770D8" w:rsidP="008770D8">
      <w:pPr>
        <w:pStyle w:val="ListParagraph"/>
        <w:numPr>
          <w:ilvl w:val="0"/>
          <w:numId w:val="4"/>
        </w:numPr>
        <w:spacing w:line="240" w:lineRule="auto"/>
        <w:rPr>
          <w:rFonts w:ascii="Tahoma" w:hAnsi="Tahoma" w:cs="Tahoma"/>
          <w:sz w:val="20"/>
          <w:szCs w:val="20"/>
        </w:rPr>
      </w:pPr>
      <w:r w:rsidRPr="008770D8">
        <w:rPr>
          <w:rFonts w:ascii="Tahoma" w:hAnsi="Tahoma" w:cs="Tahoma"/>
          <w:sz w:val="20"/>
          <w:szCs w:val="20"/>
        </w:rPr>
        <w:t xml:space="preserve">IF you give compliments and say nice things about </w:t>
      </w:r>
      <w:r w:rsidR="00374D87">
        <w:rPr>
          <w:rFonts w:ascii="Tahoma" w:hAnsi="Tahoma" w:cs="Tahoma"/>
          <w:sz w:val="20"/>
          <w:szCs w:val="20"/>
        </w:rPr>
        <w:t>friends THEN I will feel…</w:t>
      </w:r>
    </w:p>
    <w:p w:rsidR="008770D8" w:rsidRDefault="00BF424E" w:rsidP="008770D8">
      <w:pPr>
        <w:pStyle w:val="ListParagraph"/>
        <w:numPr>
          <w:ilvl w:val="0"/>
          <w:numId w:val="4"/>
        </w:numPr>
        <w:spacing w:line="240" w:lineRule="auto"/>
        <w:rPr>
          <w:rFonts w:ascii="Tahoma" w:hAnsi="Tahoma" w:cs="Tahoma"/>
          <w:sz w:val="20"/>
          <w:szCs w:val="20"/>
        </w:rPr>
      </w:pPr>
      <w:r>
        <w:rPr>
          <w:rFonts w:ascii="Tahoma" w:hAnsi="Tahoma" w:cs="Tahoma"/>
          <w:sz w:val="20"/>
          <w:szCs w:val="20"/>
        </w:rPr>
        <w:t xml:space="preserve">IF </w:t>
      </w:r>
      <w:r w:rsidR="00374D87">
        <w:rPr>
          <w:rFonts w:ascii="Tahoma" w:hAnsi="Tahoma" w:cs="Tahoma"/>
          <w:sz w:val="20"/>
          <w:szCs w:val="20"/>
        </w:rPr>
        <w:t>you smile at people THEN I will feel…</w:t>
      </w:r>
    </w:p>
    <w:p w:rsidR="008770D8" w:rsidRDefault="008770D8" w:rsidP="008770D8">
      <w:pPr>
        <w:spacing w:line="240" w:lineRule="auto"/>
        <w:rPr>
          <w:rFonts w:ascii="Tahoma" w:hAnsi="Tahoma" w:cs="Tahoma"/>
          <w:sz w:val="20"/>
          <w:szCs w:val="20"/>
        </w:rPr>
      </w:pPr>
    </w:p>
    <w:p w:rsidR="008770D8" w:rsidRDefault="008770D8" w:rsidP="008770D8">
      <w:pPr>
        <w:spacing w:line="240" w:lineRule="auto"/>
        <w:rPr>
          <w:rFonts w:ascii="Tahoma" w:hAnsi="Tahoma" w:cs="Tahoma"/>
          <w:sz w:val="20"/>
          <w:szCs w:val="20"/>
        </w:rPr>
      </w:pPr>
      <w:r>
        <w:rPr>
          <w:rFonts w:ascii="Tahoma" w:hAnsi="Tahoma" w:cs="Tahoma"/>
          <w:sz w:val="20"/>
          <w:szCs w:val="20"/>
        </w:rPr>
        <w:t xml:space="preserve">Ask the students to quietly think about </w:t>
      </w:r>
      <w:r w:rsidR="004E3F26">
        <w:rPr>
          <w:rFonts w:ascii="Tahoma" w:hAnsi="Tahoma" w:cs="Tahoma"/>
          <w:sz w:val="20"/>
          <w:szCs w:val="20"/>
        </w:rPr>
        <w:t>how they treat their friends.</w:t>
      </w:r>
      <w:r>
        <w:rPr>
          <w:rFonts w:ascii="Tahoma" w:hAnsi="Tahoma" w:cs="Tahoma"/>
          <w:sz w:val="20"/>
          <w:szCs w:val="20"/>
        </w:rPr>
        <w:t xml:space="preserve"> </w:t>
      </w:r>
    </w:p>
    <w:p w:rsidR="008770D8" w:rsidRPr="00660078" w:rsidRDefault="009A4D67" w:rsidP="008770D8">
      <w:pPr>
        <w:spacing w:line="240" w:lineRule="auto"/>
        <w:rPr>
          <w:rFonts w:ascii="Tahoma" w:hAnsi="Tahoma" w:cs="Tahoma"/>
          <w:color w:val="0033CC"/>
          <w:sz w:val="20"/>
          <w:szCs w:val="20"/>
        </w:rPr>
      </w:pPr>
      <w:r>
        <w:rPr>
          <w:rFonts w:ascii="Tahoma" w:hAnsi="Tahoma" w:cs="Tahoma"/>
          <w:color w:val="002060"/>
          <w:sz w:val="20"/>
          <w:szCs w:val="20"/>
        </w:rPr>
        <w:tab/>
      </w:r>
      <w:r w:rsidR="008770D8" w:rsidRPr="00660078">
        <w:rPr>
          <w:rFonts w:ascii="Tahoma" w:hAnsi="Tahoma" w:cs="Tahoma"/>
          <w:color w:val="0033CC"/>
          <w:sz w:val="20"/>
          <w:szCs w:val="20"/>
        </w:rPr>
        <w:t xml:space="preserve">Do </w:t>
      </w:r>
      <w:r w:rsidR="004E3F26" w:rsidRPr="00660078">
        <w:rPr>
          <w:rFonts w:ascii="Tahoma" w:hAnsi="Tahoma" w:cs="Tahoma"/>
          <w:i/>
          <w:color w:val="0033CC"/>
          <w:sz w:val="20"/>
          <w:szCs w:val="20"/>
        </w:rPr>
        <w:t>you</w:t>
      </w:r>
      <w:r w:rsidR="008770D8" w:rsidRPr="00660078">
        <w:rPr>
          <w:rFonts w:ascii="Tahoma" w:hAnsi="Tahoma" w:cs="Tahoma"/>
          <w:color w:val="0033CC"/>
          <w:sz w:val="20"/>
          <w:szCs w:val="20"/>
        </w:rPr>
        <w:t xml:space="preserve"> give compliments or do </w:t>
      </w:r>
      <w:r w:rsidR="00011EE1" w:rsidRPr="00660078">
        <w:rPr>
          <w:rFonts w:ascii="Tahoma" w:hAnsi="Tahoma" w:cs="Tahoma"/>
          <w:color w:val="0033CC"/>
          <w:sz w:val="20"/>
          <w:szCs w:val="20"/>
        </w:rPr>
        <w:t xml:space="preserve">you </w:t>
      </w:r>
      <w:r w:rsidR="008770D8" w:rsidRPr="00660078">
        <w:rPr>
          <w:rFonts w:ascii="Tahoma" w:hAnsi="Tahoma" w:cs="Tahoma"/>
          <w:color w:val="0033CC"/>
          <w:sz w:val="20"/>
          <w:szCs w:val="20"/>
        </w:rPr>
        <w:t>brag a lot?</w:t>
      </w:r>
    </w:p>
    <w:p w:rsidR="008770D8" w:rsidRPr="00660078" w:rsidRDefault="009A4D67" w:rsidP="008770D8">
      <w:pPr>
        <w:spacing w:line="240" w:lineRule="auto"/>
        <w:rPr>
          <w:rFonts w:ascii="Tahoma" w:hAnsi="Tahoma" w:cs="Tahoma"/>
          <w:color w:val="0033CC"/>
          <w:sz w:val="20"/>
          <w:szCs w:val="20"/>
        </w:rPr>
      </w:pPr>
      <w:r w:rsidRPr="00660078">
        <w:rPr>
          <w:rFonts w:ascii="Tahoma" w:hAnsi="Tahoma" w:cs="Tahoma"/>
          <w:color w:val="0033CC"/>
          <w:sz w:val="20"/>
          <w:szCs w:val="20"/>
        </w:rPr>
        <w:tab/>
      </w:r>
      <w:r w:rsidR="008770D8" w:rsidRPr="00660078">
        <w:rPr>
          <w:rFonts w:ascii="Tahoma" w:hAnsi="Tahoma" w:cs="Tahoma"/>
          <w:color w:val="0033CC"/>
          <w:sz w:val="20"/>
          <w:szCs w:val="20"/>
        </w:rPr>
        <w:t xml:space="preserve">Do </w:t>
      </w:r>
      <w:r w:rsidR="004E3F26" w:rsidRPr="00660078">
        <w:rPr>
          <w:rFonts w:ascii="Tahoma" w:hAnsi="Tahoma" w:cs="Tahoma"/>
          <w:i/>
          <w:color w:val="0033CC"/>
          <w:sz w:val="20"/>
          <w:szCs w:val="20"/>
        </w:rPr>
        <w:t>you</w:t>
      </w:r>
      <w:r w:rsidR="004E3F26" w:rsidRPr="00660078">
        <w:rPr>
          <w:rFonts w:ascii="Tahoma" w:hAnsi="Tahoma" w:cs="Tahoma"/>
          <w:color w:val="0033CC"/>
          <w:sz w:val="20"/>
          <w:szCs w:val="20"/>
        </w:rPr>
        <w:t xml:space="preserve"> </w:t>
      </w:r>
      <w:r w:rsidR="008770D8" w:rsidRPr="00660078">
        <w:rPr>
          <w:rFonts w:ascii="Tahoma" w:hAnsi="Tahoma" w:cs="Tahoma"/>
          <w:color w:val="0033CC"/>
          <w:sz w:val="20"/>
          <w:szCs w:val="20"/>
        </w:rPr>
        <w:t xml:space="preserve">share easily or do </w:t>
      </w:r>
      <w:r w:rsidR="00011EE1" w:rsidRPr="00660078">
        <w:rPr>
          <w:rFonts w:ascii="Tahoma" w:hAnsi="Tahoma" w:cs="Tahoma"/>
          <w:color w:val="0033CC"/>
          <w:sz w:val="20"/>
          <w:szCs w:val="20"/>
        </w:rPr>
        <w:t xml:space="preserve">you </w:t>
      </w:r>
      <w:r w:rsidR="008770D8" w:rsidRPr="00660078">
        <w:rPr>
          <w:rFonts w:ascii="Tahoma" w:hAnsi="Tahoma" w:cs="Tahoma"/>
          <w:color w:val="0033CC"/>
          <w:sz w:val="20"/>
          <w:szCs w:val="20"/>
        </w:rPr>
        <w:t>keep what they have for</w:t>
      </w:r>
      <w:r w:rsidR="00011EE1" w:rsidRPr="00660078">
        <w:rPr>
          <w:rFonts w:ascii="Tahoma" w:hAnsi="Tahoma" w:cs="Tahoma"/>
          <w:color w:val="0033CC"/>
          <w:sz w:val="20"/>
          <w:szCs w:val="20"/>
        </w:rPr>
        <w:t xml:space="preserve"> yourself</w:t>
      </w:r>
      <w:r w:rsidR="008770D8" w:rsidRPr="00660078">
        <w:rPr>
          <w:rFonts w:ascii="Tahoma" w:hAnsi="Tahoma" w:cs="Tahoma"/>
          <w:color w:val="0033CC"/>
          <w:sz w:val="20"/>
          <w:szCs w:val="20"/>
        </w:rPr>
        <w:t>?</w:t>
      </w:r>
    </w:p>
    <w:p w:rsidR="00011EE1" w:rsidRPr="00660078" w:rsidRDefault="009A4D67" w:rsidP="008770D8">
      <w:pPr>
        <w:spacing w:line="240" w:lineRule="auto"/>
        <w:rPr>
          <w:rFonts w:ascii="Tahoma" w:hAnsi="Tahoma" w:cs="Tahoma"/>
          <w:color w:val="0033CC"/>
          <w:sz w:val="20"/>
          <w:szCs w:val="20"/>
        </w:rPr>
      </w:pPr>
      <w:r w:rsidRPr="00660078">
        <w:rPr>
          <w:rFonts w:ascii="Tahoma" w:hAnsi="Tahoma" w:cs="Tahoma"/>
          <w:color w:val="0033CC"/>
          <w:sz w:val="20"/>
          <w:szCs w:val="20"/>
        </w:rPr>
        <w:tab/>
      </w:r>
      <w:r w:rsidR="004E4002" w:rsidRPr="00660078">
        <w:rPr>
          <w:rFonts w:ascii="Tahoma" w:hAnsi="Tahoma" w:cs="Tahoma"/>
          <w:color w:val="0033CC"/>
          <w:sz w:val="20"/>
          <w:szCs w:val="20"/>
        </w:rPr>
        <w:t xml:space="preserve">Are </w:t>
      </w:r>
      <w:r w:rsidR="004E3F26" w:rsidRPr="00660078">
        <w:rPr>
          <w:rFonts w:ascii="Tahoma" w:hAnsi="Tahoma" w:cs="Tahoma"/>
          <w:i/>
          <w:color w:val="0033CC"/>
          <w:sz w:val="20"/>
          <w:szCs w:val="20"/>
        </w:rPr>
        <w:t>you</w:t>
      </w:r>
      <w:r w:rsidR="004E4002" w:rsidRPr="00660078">
        <w:rPr>
          <w:rFonts w:ascii="Tahoma" w:hAnsi="Tahoma" w:cs="Tahoma"/>
          <w:color w:val="0033CC"/>
          <w:sz w:val="20"/>
          <w:szCs w:val="20"/>
        </w:rPr>
        <w:t xml:space="preserve"> usually in a good mood or a bad mood?</w:t>
      </w:r>
    </w:p>
    <w:p w:rsidR="00374D87" w:rsidRDefault="00374D87" w:rsidP="008770D8">
      <w:pPr>
        <w:spacing w:line="240" w:lineRule="auto"/>
        <w:rPr>
          <w:rFonts w:ascii="Tahoma" w:hAnsi="Tahoma" w:cs="Tahoma"/>
          <w:sz w:val="20"/>
          <w:szCs w:val="20"/>
        </w:rPr>
      </w:pPr>
    </w:p>
    <w:p w:rsidR="00374D87" w:rsidRDefault="00374D87" w:rsidP="008770D8">
      <w:pPr>
        <w:spacing w:line="240" w:lineRule="auto"/>
        <w:rPr>
          <w:rFonts w:ascii="Tahoma" w:hAnsi="Tahoma" w:cs="Tahoma"/>
          <w:sz w:val="20"/>
          <w:szCs w:val="20"/>
        </w:rPr>
      </w:pPr>
      <w:r>
        <w:rPr>
          <w:rFonts w:ascii="Tahoma" w:hAnsi="Tahoma" w:cs="Tahoma"/>
          <w:sz w:val="20"/>
          <w:szCs w:val="20"/>
        </w:rPr>
        <w:t>[Option:  Introduce the idea of CONSEQUENCES that go beyond feelings. Use the Consequence Chart to show demonstrate that positive actions lead to positive consequences and negative actions lead to negative consequences.]</w:t>
      </w:r>
    </w:p>
    <w:p w:rsidR="00374D87" w:rsidRDefault="00374D87" w:rsidP="008770D8">
      <w:pPr>
        <w:spacing w:line="240" w:lineRule="auto"/>
        <w:rPr>
          <w:rFonts w:ascii="Tahoma" w:hAnsi="Tahoma" w:cs="Tahoma"/>
          <w:sz w:val="20"/>
          <w:szCs w:val="20"/>
        </w:rPr>
      </w:pPr>
    </w:p>
    <w:p w:rsidR="008770D8" w:rsidRDefault="008770D8" w:rsidP="008770D8">
      <w:pPr>
        <w:spacing w:line="240" w:lineRule="auto"/>
        <w:rPr>
          <w:rFonts w:ascii="Tahoma" w:hAnsi="Tahoma" w:cs="Tahoma"/>
          <w:sz w:val="20"/>
          <w:szCs w:val="20"/>
        </w:rPr>
      </w:pPr>
      <w:r>
        <w:rPr>
          <w:rFonts w:ascii="Tahoma" w:hAnsi="Tahoma" w:cs="Tahoma"/>
          <w:sz w:val="20"/>
          <w:szCs w:val="20"/>
        </w:rPr>
        <w:t xml:space="preserve">Remind group members that everyone has to PRACTICE friendly behavior to make and keep good friends. </w:t>
      </w:r>
      <w:r w:rsidR="00F16838">
        <w:rPr>
          <w:rFonts w:ascii="Tahoma" w:hAnsi="Tahoma" w:cs="Tahoma"/>
          <w:sz w:val="20"/>
          <w:szCs w:val="20"/>
        </w:rPr>
        <w:t xml:space="preserve">Review your list of THUMBS UP behaviors such as sharing, taking turns, helping someone else, cooperating, etc. </w:t>
      </w:r>
    </w:p>
    <w:p w:rsidR="00F16838" w:rsidRDefault="00F16838" w:rsidP="008770D8">
      <w:pPr>
        <w:spacing w:line="240" w:lineRule="auto"/>
        <w:rPr>
          <w:rFonts w:ascii="Tahoma" w:hAnsi="Tahoma" w:cs="Tahoma"/>
          <w:sz w:val="20"/>
          <w:szCs w:val="20"/>
        </w:rPr>
      </w:pPr>
    </w:p>
    <w:p w:rsidR="00F16838" w:rsidRDefault="00F16838" w:rsidP="00F16838">
      <w:pPr>
        <w:spacing w:line="240" w:lineRule="auto"/>
        <w:rPr>
          <w:rFonts w:ascii="Tahoma" w:hAnsi="Tahoma" w:cs="Tahoma"/>
          <w:sz w:val="20"/>
          <w:szCs w:val="20"/>
        </w:rPr>
      </w:pPr>
      <w:r w:rsidRPr="00FF5E24">
        <w:rPr>
          <w:rFonts w:ascii="Tahoma" w:hAnsi="Tahoma" w:cs="Tahoma"/>
          <w:b/>
          <w:i/>
          <w:sz w:val="20"/>
          <w:szCs w:val="20"/>
        </w:rPr>
        <w:t>Timed Game:</w:t>
      </w:r>
      <w:r>
        <w:rPr>
          <w:rFonts w:ascii="Tahoma" w:hAnsi="Tahoma" w:cs="Tahoma"/>
          <w:sz w:val="20"/>
          <w:szCs w:val="20"/>
        </w:rPr>
        <w:t xml:space="preserve">  Let the students pick a game/activity to do in the counselor’s office with the other group members. Set a timer and let them know that you will be keeping track of all the postitive, THUMBS UP actions that happen while the timer is ticking.</w:t>
      </w:r>
    </w:p>
    <w:p w:rsidR="00F16838" w:rsidRDefault="00F16838" w:rsidP="00F16838">
      <w:pPr>
        <w:spacing w:line="240" w:lineRule="auto"/>
        <w:rPr>
          <w:rFonts w:ascii="Tahoma" w:hAnsi="Tahoma" w:cs="Tahoma"/>
          <w:sz w:val="20"/>
          <w:szCs w:val="20"/>
        </w:rPr>
      </w:pPr>
    </w:p>
    <w:p w:rsidR="00F16838" w:rsidRDefault="00F16838" w:rsidP="00F16838">
      <w:pPr>
        <w:spacing w:line="240" w:lineRule="auto"/>
        <w:rPr>
          <w:rFonts w:ascii="Tahoma" w:hAnsi="Tahoma" w:cs="Tahoma"/>
          <w:sz w:val="20"/>
          <w:szCs w:val="20"/>
        </w:rPr>
      </w:pPr>
      <w:r>
        <w:rPr>
          <w:rFonts w:ascii="Tahoma" w:hAnsi="Tahoma" w:cs="Tahoma"/>
          <w:sz w:val="20"/>
          <w:szCs w:val="20"/>
        </w:rPr>
        <w:t>Possible games include: pick-up sticks; Chutes &amp; Ladders; making something together with Legos</w:t>
      </w:r>
    </w:p>
    <w:p w:rsidR="00F16838" w:rsidRDefault="00F16838" w:rsidP="00F16838">
      <w:pPr>
        <w:spacing w:line="240" w:lineRule="auto"/>
        <w:rPr>
          <w:rFonts w:ascii="Tahoma" w:hAnsi="Tahoma" w:cs="Tahoma"/>
          <w:sz w:val="20"/>
          <w:szCs w:val="20"/>
        </w:rPr>
      </w:pPr>
    </w:p>
    <w:p w:rsidR="00F16838" w:rsidRDefault="00F16838" w:rsidP="00F16838">
      <w:pPr>
        <w:spacing w:line="240" w:lineRule="auto"/>
        <w:rPr>
          <w:rFonts w:ascii="Tahoma" w:hAnsi="Tahoma" w:cs="Tahoma"/>
          <w:sz w:val="20"/>
          <w:szCs w:val="20"/>
        </w:rPr>
      </w:pPr>
      <w:r>
        <w:rPr>
          <w:rFonts w:ascii="Tahoma" w:hAnsi="Tahoma" w:cs="Tahoma"/>
          <w:sz w:val="20"/>
          <w:szCs w:val="20"/>
        </w:rPr>
        <w:t>Share what you observe with the group.</w:t>
      </w:r>
    </w:p>
    <w:p w:rsidR="006952A7" w:rsidRDefault="006952A7" w:rsidP="008770D8">
      <w:pPr>
        <w:spacing w:line="240" w:lineRule="auto"/>
        <w:rPr>
          <w:rFonts w:ascii="Tahoma" w:hAnsi="Tahoma" w:cs="Tahoma"/>
          <w:sz w:val="20"/>
          <w:szCs w:val="20"/>
        </w:rPr>
      </w:pPr>
    </w:p>
    <w:p w:rsidR="000C1073" w:rsidRDefault="000C1073" w:rsidP="008770D8">
      <w:pPr>
        <w:spacing w:line="240" w:lineRule="auto"/>
        <w:rPr>
          <w:rFonts w:ascii="Tahoma" w:hAnsi="Tahoma" w:cs="Tahoma"/>
          <w:sz w:val="20"/>
          <w:szCs w:val="20"/>
        </w:rPr>
      </w:pPr>
    </w:p>
    <w:p w:rsidR="000C1073" w:rsidRDefault="000C1073" w:rsidP="008770D8">
      <w:pPr>
        <w:spacing w:line="240" w:lineRule="auto"/>
        <w:rPr>
          <w:rFonts w:ascii="Tahoma" w:hAnsi="Tahoma" w:cs="Tahoma"/>
          <w:sz w:val="20"/>
          <w:szCs w:val="20"/>
        </w:rPr>
      </w:pPr>
    </w:p>
    <w:p w:rsidR="003334CF" w:rsidRDefault="003334CF" w:rsidP="000C1073">
      <w:pPr>
        <w:pStyle w:val="Footer"/>
        <w:rPr>
          <w:rFonts w:ascii="Tahoma" w:hAnsi="Tahoma" w:cs="Tahoma"/>
          <w:sz w:val="20"/>
          <w:szCs w:val="20"/>
        </w:rPr>
      </w:pPr>
    </w:p>
    <w:p w:rsidR="000C1073" w:rsidRPr="000C1073" w:rsidRDefault="000C1073" w:rsidP="000C1073">
      <w:pPr>
        <w:pStyle w:val="Footer"/>
        <w:rPr>
          <w:rFonts w:ascii="Tahoma" w:hAnsi="Tahoma" w:cs="Tahoma"/>
          <w:i/>
          <w:sz w:val="16"/>
          <w:szCs w:val="16"/>
        </w:rPr>
      </w:pPr>
      <w:r w:rsidRPr="009B228D">
        <w:rPr>
          <w:rFonts w:ascii="Tahoma" w:hAnsi="Tahoma" w:cs="Tahoma"/>
          <w:sz w:val="16"/>
          <w:szCs w:val="16"/>
        </w:rPr>
        <w:t xml:space="preserve">Adapted from: St. Paul Public Schools Elementary Counseling Program. </w:t>
      </w:r>
      <w:hyperlink r:id="rId10" w:history="1">
        <w:r w:rsidRPr="005D3583">
          <w:rPr>
            <w:rStyle w:val="Hyperlink"/>
            <w:rFonts w:ascii="Tahoma" w:hAnsi="Tahoma" w:cs="Tahoma"/>
            <w:sz w:val="16"/>
            <w:szCs w:val="16"/>
          </w:rPr>
          <w:t>www.guidance.spps.org</w:t>
        </w:r>
      </w:hyperlink>
    </w:p>
    <w:p w:rsidR="006952A7" w:rsidRDefault="006952A7" w:rsidP="006952A7">
      <w:pPr>
        <w:rPr>
          <w:rFonts w:ascii="Tahoma" w:hAnsi="Tahoma" w:cs="Tahoma"/>
          <w:sz w:val="20"/>
          <w:szCs w:val="20"/>
        </w:rPr>
      </w:pPr>
      <w:r>
        <w:rPr>
          <w:rFonts w:ascii="Tahoma" w:hAnsi="Tahoma" w:cs="Tahoma"/>
          <w:sz w:val="20"/>
          <w:szCs w:val="20"/>
        </w:rPr>
        <w:br w:type="page"/>
      </w:r>
    </w:p>
    <w:p w:rsidR="00374D87" w:rsidRPr="0035052C" w:rsidRDefault="00374D87" w:rsidP="00374D87">
      <w:pPr>
        <w:widowControl w:val="0"/>
        <w:spacing w:line="240" w:lineRule="auto"/>
        <w:jc w:val="center"/>
        <w:rPr>
          <w:rFonts w:ascii="Tahoma" w:hAnsi="Tahoma" w:cs="Tahoma"/>
          <w:b/>
          <w:sz w:val="28"/>
          <w:szCs w:val="28"/>
          <w:u w:val="single"/>
        </w:rPr>
      </w:pPr>
      <w:r w:rsidRPr="0035052C">
        <w:rPr>
          <w:rFonts w:ascii="Tahoma" w:hAnsi="Tahoma" w:cs="Tahoma"/>
          <w:b/>
          <w:sz w:val="28"/>
          <w:szCs w:val="28"/>
          <w:u w:val="single"/>
        </w:rPr>
        <w:t>FEELINGS</w:t>
      </w:r>
    </w:p>
    <w:p w:rsidR="00374D87" w:rsidRPr="000C1073" w:rsidRDefault="00374D87" w:rsidP="00374D87">
      <w:pPr>
        <w:spacing w:line="240" w:lineRule="auto"/>
        <w:rPr>
          <w:rFonts w:ascii="Tahoma" w:hAnsi="Tahoma" w:cs="Tahoma"/>
          <w:sz w:val="20"/>
          <w:szCs w:val="20"/>
        </w:rPr>
      </w:pPr>
      <w:r>
        <w:rPr>
          <w:rFonts w:ascii="Tahoma" w:hAnsi="Tahoma" w:cs="Tahoma"/>
          <w:noProof/>
          <w:sz w:val="20"/>
          <w:szCs w:val="20"/>
        </w:rPr>
        <w:drawing>
          <wp:inline distT="0" distB="0" distL="0" distR="0">
            <wp:extent cx="1638300" cy="1840865"/>
            <wp:effectExtent l="0" t="0" r="0" b="0"/>
            <wp:docPr id="38" name="Object 3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95600" cy="2824163"/>
                      <a:chOff x="685800" y="457200"/>
                      <a:chExt cx="2895600" cy="2824163"/>
                    </a:xfrm>
                  </a:grpSpPr>
                  <a:pic>
                    <a:nvPicPr>
                      <a:cNvPr id="2050" name="Picture 2"/>
                      <a:cNvPicPr>
                        <a:picLocks noChangeAspect="1" noChangeArrowheads="1"/>
                      </a:cNvPicPr>
                    </a:nvPicPr>
                    <a:blipFill>
                      <a:blip r:embed="rId11"/>
                      <a:srcRect/>
                      <a:stretch>
                        <a:fillRect/>
                      </a:stretch>
                    </a:blipFill>
                    <a:spPr bwMode="auto">
                      <a:xfrm>
                        <a:off x="685800" y="457200"/>
                        <a:ext cx="2895600" cy="2503488"/>
                      </a:xfrm>
                      <a:prstGeom prst="rect">
                        <a:avLst/>
                      </a:prstGeom>
                      <a:noFill/>
                      <a:ln w="9525">
                        <a:noFill/>
                        <a:miter lim="800000"/>
                        <a:headEnd/>
                        <a:tailEnd/>
                      </a:ln>
                    </a:spPr>
                  </a:pic>
                  <a:sp>
                    <a:nvSpPr>
                      <a:cNvPr id="2058" name="Rectangle 15"/>
                      <a:cNvSpPr>
                        <a:spLocks noChangeArrowheads="1"/>
                      </a:cNvSpPr>
                    </a:nvSpPr>
                    <a:spPr bwMode="auto">
                      <a:xfrm>
                        <a:off x="1392238" y="2819400"/>
                        <a:ext cx="1503362" cy="46196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2400" b="1" dirty="0">
                              <a:latin typeface="Calibri" pitchFamily="34" charset="0"/>
                            </a:rPr>
                            <a:t>Frustrated</a:t>
                          </a:r>
                          <a:endParaRPr lang="en-US" sz="2400" dirty="0">
                            <a:latin typeface="Calibri" pitchFamily="34" charset="0"/>
                          </a:endParaRPr>
                        </a:p>
                      </a:txBody>
                      <a:useSpRect/>
                    </a:txSp>
                  </a:sp>
                </lc:lockedCanvas>
              </a:graphicData>
            </a:graphic>
          </wp:inline>
        </w:drawing>
      </w:r>
      <w:r>
        <w:rPr>
          <w:rFonts w:ascii="Tahoma" w:hAnsi="Tahoma" w:cs="Tahoma"/>
          <w:sz w:val="20"/>
          <w:szCs w:val="20"/>
        </w:rPr>
        <w:t xml:space="preserve">            </w:t>
      </w:r>
      <w:r>
        <w:rPr>
          <w:rFonts w:ascii="Tahoma" w:hAnsi="Tahoma" w:cs="Tahoma"/>
          <w:noProof/>
          <w:sz w:val="20"/>
          <w:szCs w:val="20"/>
        </w:rPr>
        <w:drawing>
          <wp:inline distT="0" distB="0" distL="0" distR="0">
            <wp:extent cx="1624330" cy="1686560"/>
            <wp:effectExtent l="0" t="0" r="0" b="0"/>
            <wp:docPr id="37" name="Object 3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65425" cy="2747963"/>
                      <a:chOff x="5486400" y="457200"/>
                      <a:chExt cx="2765425" cy="2747963"/>
                    </a:xfrm>
                  </a:grpSpPr>
                  <a:pic>
                    <a:nvPicPr>
                      <a:cNvPr id="2053" name="Picture 4"/>
                      <a:cNvPicPr>
                        <a:picLocks noChangeAspect="1" noChangeArrowheads="1"/>
                      </a:cNvPicPr>
                    </a:nvPicPr>
                    <a:blipFill>
                      <a:blip r:embed="rId12"/>
                      <a:srcRect/>
                      <a:stretch>
                        <a:fillRect/>
                      </a:stretch>
                    </a:blipFill>
                    <a:spPr bwMode="auto">
                      <a:xfrm>
                        <a:off x="5486400" y="457200"/>
                        <a:ext cx="2765425" cy="2438400"/>
                      </a:xfrm>
                      <a:prstGeom prst="rect">
                        <a:avLst/>
                      </a:prstGeom>
                      <a:noFill/>
                      <a:ln w="9525">
                        <a:noFill/>
                        <a:miter lim="800000"/>
                        <a:headEnd/>
                        <a:tailEnd/>
                      </a:ln>
                    </a:spPr>
                  </a:pic>
                  <a:sp>
                    <a:nvSpPr>
                      <a:cNvPr id="2059" name="Rectangle 16"/>
                      <a:cNvSpPr>
                        <a:spLocks noChangeArrowheads="1"/>
                      </a:cNvSpPr>
                    </a:nvSpPr>
                    <a:spPr bwMode="auto">
                      <a:xfrm>
                        <a:off x="6553200" y="2743200"/>
                        <a:ext cx="647700" cy="46196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2400" b="1">
                              <a:latin typeface="Calibri" pitchFamily="34" charset="0"/>
                            </a:rPr>
                            <a:t>Sad</a:t>
                          </a:r>
                        </a:p>
                      </a:txBody>
                      <a:useSpRect/>
                    </a:txSp>
                  </a:sp>
                </lc:lockedCanvas>
              </a:graphicData>
            </a:graphic>
          </wp:inline>
        </w:drawing>
      </w:r>
      <w:r w:rsidRPr="00B5258F">
        <w:rPr>
          <w:noProof/>
        </w:rPr>
        <w:t xml:space="preserve"> </w:t>
      </w:r>
      <w:r>
        <w:rPr>
          <w:noProof/>
        </w:rPr>
        <w:t xml:space="preserve">           </w:t>
      </w:r>
      <w:r>
        <w:rPr>
          <w:rFonts w:ascii="Tahoma" w:hAnsi="Tahoma" w:cs="Tahoma"/>
          <w:noProof/>
          <w:sz w:val="20"/>
          <w:szCs w:val="20"/>
        </w:rPr>
        <w:drawing>
          <wp:inline distT="0" distB="0" distL="0" distR="0">
            <wp:extent cx="1609090" cy="1816735"/>
            <wp:effectExtent l="0" t="0" r="0" b="0"/>
            <wp:docPr id="36" name="Object 3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44787" cy="2671763"/>
                      <a:chOff x="912813" y="3886200"/>
                      <a:chExt cx="2744787" cy="2671763"/>
                    </a:xfrm>
                  </a:grpSpPr>
                  <a:sp>
                    <a:nvSpPr>
                      <a:cNvPr id="2051" name="Rectangle 4"/>
                      <a:cNvSpPr>
                        <a:spLocks noChangeArrowheads="1"/>
                      </a:cNvSpPr>
                    </a:nvSpPr>
                    <a:spPr bwMode="auto">
                      <a:xfrm>
                        <a:off x="2438400" y="5791200"/>
                        <a:ext cx="1168400" cy="369888"/>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b="1">
                              <a:latin typeface="Calibri" pitchFamily="34" charset="0"/>
                            </a:rPr>
                            <a:t>Frustrated</a:t>
                          </a:r>
                          <a:endParaRPr lang="en-US">
                            <a:latin typeface="Calibri" pitchFamily="34" charset="0"/>
                          </a:endParaRPr>
                        </a:p>
                      </a:txBody>
                      <a:useSpRect/>
                    </a:txSp>
                  </a:sp>
                  <a:pic>
                    <a:nvPicPr>
                      <a:cNvPr id="2052" name="Picture 3"/>
                      <a:cNvPicPr>
                        <a:picLocks noChangeAspect="1" noChangeArrowheads="1"/>
                      </a:cNvPicPr>
                    </a:nvPicPr>
                    <a:blipFill>
                      <a:blip r:embed="rId13"/>
                      <a:srcRect/>
                      <a:stretch>
                        <a:fillRect/>
                      </a:stretch>
                    </a:blipFill>
                    <a:spPr bwMode="auto">
                      <a:xfrm>
                        <a:off x="912813" y="3886200"/>
                        <a:ext cx="2744787" cy="2362200"/>
                      </a:xfrm>
                      <a:prstGeom prst="rect">
                        <a:avLst/>
                      </a:prstGeom>
                      <a:noFill/>
                      <a:ln w="9525">
                        <a:noFill/>
                        <a:miter lim="800000"/>
                        <a:headEnd/>
                        <a:tailEnd/>
                      </a:ln>
                    </a:spPr>
                  </a:pic>
                  <a:sp>
                    <a:nvSpPr>
                      <a:cNvPr id="2057" name="Rectangle 14"/>
                      <a:cNvSpPr>
                        <a:spLocks noChangeArrowheads="1"/>
                      </a:cNvSpPr>
                    </a:nvSpPr>
                    <a:spPr bwMode="auto">
                      <a:xfrm>
                        <a:off x="1447800" y="6096000"/>
                        <a:ext cx="1833563" cy="46196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2400" b="1">
                              <a:latin typeface="Calibri" pitchFamily="34" charset="0"/>
                            </a:rPr>
                            <a:t>Embarrassed</a:t>
                          </a:r>
                          <a:endParaRPr lang="en-US" sz="2400">
                            <a:latin typeface="Calibri" pitchFamily="34" charset="0"/>
                          </a:endParaRPr>
                        </a:p>
                      </a:txBody>
                      <a:useSpRect/>
                    </a:txSp>
                  </a:sp>
                </lc:lockedCanvas>
              </a:graphicData>
            </a:graphic>
          </wp:inline>
        </w:drawing>
      </w:r>
    </w:p>
    <w:p w:rsidR="00374D87" w:rsidRDefault="00374D87" w:rsidP="00374D87">
      <w:pPr>
        <w:spacing w:line="240" w:lineRule="auto"/>
        <w:rPr>
          <w:rFonts w:ascii="Tahoma" w:hAnsi="Tahoma" w:cs="Tahoma"/>
          <w:b/>
          <w:sz w:val="20"/>
          <w:szCs w:val="20"/>
        </w:rPr>
      </w:pPr>
    </w:p>
    <w:p w:rsidR="00374D87" w:rsidRDefault="00374D87" w:rsidP="00374D87">
      <w:pPr>
        <w:spacing w:line="240" w:lineRule="auto"/>
        <w:rPr>
          <w:noProof/>
        </w:rPr>
      </w:pPr>
      <w:r>
        <w:rPr>
          <w:rFonts w:ascii="Tahoma" w:hAnsi="Tahoma" w:cs="Tahoma"/>
          <w:b/>
          <w:noProof/>
          <w:sz w:val="20"/>
          <w:szCs w:val="20"/>
        </w:rPr>
        <w:drawing>
          <wp:inline distT="0" distB="0" distL="0" distR="0">
            <wp:extent cx="1562735" cy="1674495"/>
            <wp:effectExtent l="0" t="0" r="0" b="0"/>
            <wp:docPr id="35" name="Object 3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90800" cy="2671763"/>
                      <a:chOff x="1066800" y="3886200"/>
                      <a:chExt cx="2590800" cy="2671763"/>
                    </a:xfrm>
                  </a:grpSpPr>
                  <a:pic>
                    <a:nvPicPr>
                      <a:cNvPr id="3075" name="Picture 4"/>
                      <a:cNvPicPr>
                        <a:picLocks noChangeAspect="1" noChangeArrowheads="1"/>
                      </a:cNvPicPr>
                    </a:nvPicPr>
                    <a:blipFill>
                      <a:blip r:embed="rId14"/>
                      <a:srcRect/>
                      <a:stretch>
                        <a:fillRect/>
                      </a:stretch>
                    </a:blipFill>
                    <a:spPr bwMode="auto">
                      <a:xfrm>
                        <a:off x="1066800" y="3886200"/>
                        <a:ext cx="2590800" cy="2406650"/>
                      </a:xfrm>
                      <a:prstGeom prst="rect">
                        <a:avLst/>
                      </a:prstGeom>
                      <a:noFill/>
                      <a:ln w="9525">
                        <a:noFill/>
                        <a:miter lim="800000"/>
                        <a:headEnd/>
                        <a:tailEnd/>
                      </a:ln>
                    </a:spPr>
                  </a:pic>
                  <a:sp>
                    <a:nvSpPr>
                      <a:cNvPr id="3079" name="Rectangle 7"/>
                      <a:cNvSpPr>
                        <a:spLocks noChangeArrowheads="1"/>
                      </a:cNvSpPr>
                    </a:nvSpPr>
                    <a:spPr bwMode="auto">
                      <a:xfrm>
                        <a:off x="1814513" y="6096000"/>
                        <a:ext cx="1004887" cy="46196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2400" b="1">
                              <a:latin typeface="Calibri" pitchFamily="34" charset="0"/>
                            </a:rPr>
                            <a:t>Happy</a:t>
                          </a:r>
                          <a:endParaRPr lang="en-US" sz="2400">
                            <a:latin typeface="Calibri" pitchFamily="34" charset="0"/>
                          </a:endParaRPr>
                        </a:p>
                      </a:txBody>
                      <a:useSpRect/>
                    </a:txSp>
                  </a:sp>
                </lc:lockedCanvas>
              </a:graphicData>
            </a:graphic>
          </wp:inline>
        </w:drawing>
      </w:r>
      <w:r>
        <w:rPr>
          <w:rFonts w:ascii="Tahoma" w:hAnsi="Tahoma" w:cs="Tahoma"/>
          <w:b/>
          <w:sz w:val="20"/>
          <w:szCs w:val="20"/>
        </w:rPr>
        <w:t xml:space="preserve">            </w:t>
      </w:r>
      <w:r>
        <w:rPr>
          <w:rFonts w:ascii="Tahoma" w:hAnsi="Tahoma" w:cs="Tahoma"/>
          <w:b/>
          <w:noProof/>
          <w:sz w:val="20"/>
          <w:szCs w:val="20"/>
        </w:rPr>
        <w:drawing>
          <wp:inline distT="0" distB="0" distL="0" distR="0">
            <wp:extent cx="1590675" cy="1674495"/>
            <wp:effectExtent l="0" t="0" r="0" b="0"/>
            <wp:docPr id="34" name="Object 3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28913" cy="2747963"/>
                      <a:chOff x="5486400" y="3810000"/>
                      <a:chExt cx="2728913" cy="2747963"/>
                    </a:xfrm>
                  </a:grpSpPr>
                  <a:pic>
                    <a:nvPicPr>
                      <a:cNvPr id="2054" name="Picture 5"/>
                      <a:cNvPicPr>
                        <a:picLocks noChangeAspect="1" noChangeArrowheads="1"/>
                      </a:cNvPicPr>
                    </a:nvPicPr>
                    <a:blipFill>
                      <a:blip r:embed="rId15"/>
                      <a:srcRect/>
                      <a:stretch>
                        <a:fillRect/>
                      </a:stretch>
                    </a:blipFill>
                    <a:spPr bwMode="auto">
                      <a:xfrm>
                        <a:off x="5486400" y="3810000"/>
                        <a:ext cx="2728913" cy="2514600"/>
                      </a:xfrm>
                      <a:prstGeom prst="rect">
                        <a:avLst/>
                      </a:prstGeom>
                      <a:noFill/>
                      <a:ln w="9525">
                        <a:noFill/>
                        <a:miter lim="800000"/>
                        <a:headEnd/>
                        <a:tailEnd/>
                      </a:ln>
                    </a:spPr>
                  </a:pic>
                  <a:sp>
                    <a:nvSpPr>
                      <a:cNvPr id="2060" name="Rectangle 17"/>
                      <a:cNvSpPr>
                        <a:spLocks noChangeArrowheads="1"/>
                      </a:cNvSpPr>
                    </a:nvSpPr>
                    <a:spPr bwMode="auto">
                      <a:xfrm>
                        <a:off x="6477000" y="6096000"/>
                        <a:ext cx="771525" cy="46196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2400" b="1">
                              <a:latin typeface="Calibri" pitchFamily="34" charset="0"/>
                            </a:rPr>
                            <a:t>Mad</a:t>
                          </a:r>
                        </a:p>
                      </a:txBody>
                      <a:useSpRect/>
                    </a:txSp>
                  </a:sp>
                </lc:lockedCanvas>
              </a:graphicData>
            </a:graphic>
          </wp:inline>
        </w:drawing>
      </w:r>
      <w:r>
        <w:rPr>
          <w:rFonts w:ascii="Tahoma" w:hAnsi="Tahoma" w:cs="Tahoma"/>
          <w:b/>
          <w:sz w:val="20"/>
          <w:szCs w:val="20"/>
        </w:rPr>
        <w:t xml:space="preserve">          </w:t>
      </w:r>
      <w:r w:rsidRPr="00B5258F">
        <w:rPr>
          <w:noProof/>
        </w:rPr>
        <w:t xml:space="preserve"> </w:t>
      </w:r>
      <w:r>
        <w:rPr>
          <w:rFonts w:ascii="Tahoma" w:hAnsi="Tahoma" w:cs="Tahoma"/>
          <w:b/>
          <w:noProof/>
          <w:sz w:val="20"/>
          <w:szCs w:val="20"/>
        </w:rPr>
        <w:drawing>
          <wp:inline distT="0" distB="0" distL="0" distR="0">
            <wp:extent cx="1766570" cy="1662430"/>
            <wp:effectExtent l="0" t="0" r="0" b="0"/>
            <wp:docPr id="33" name="Object 3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19400" cy="2824163"/>
                      <a:chOff x="914400" y="533400"/>
                      <a:chExt cx="2819400" cy="2824163"/>
                    </a:xfrm>
                  </a:grpSpPr>
                  <a:pic>
                    <a:nvPicPr>
                      <a:cNvPr id="3082" name="Picture 2"/>
                      <a:cNvPicPr>
                        <a:picLocks noChangeAspect="1" noChangeArrowheads="1"/>
                      </a:cNvPicPr>
                    </a:nvPicPr>
                    <a:blipFill>
                      <a:blip r:embed="rId16"/>
                      <a:srcRect/>
                      <a:stretch>
                        <a:fillRect/>
                      </a:stretch>
                    </a:blipFill>
                    <a:spPr bwMode="auto">
                      <a:xfrm>
                        <a:off x="914400" y="533400"/>
                        <a:ext cx="2819400" cy="2514600"/>
                      </a:xfrm>
                      <a:prstGeom prst="rect">
                        <a:avLst/>
                      </a:prstGeom>
                      <a:noFill/>
                      <a:ln w="9525">
                        <a:noFill/>
                        <a:miter lim="800000"/>
                        <a:headEnd/>
                        <a:tailEnd/>
                      </a:ln>
                    </a:spPr>
                  </a:pic>
                  <a:sp>
                    <a:nvSpPr>
                      <a:cNvPr id="3083" name="Rectangle 13"/>
                      <a:cNvSpPr>
                        <a:spLocks noChangeArrowheads="1"/>
                      </a:cNvSpPr>
                    </a:nvSpPr>
                    <a:spPr bwMode="auto">
                      <a:xfrm>
                        <a:off x="1676400" y="2895600"/>
                        <a:ext cx="1250950" cy="46196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2400" b="1">
                              <a:latin typeface="Calibri" pitchFamily="34" charset="0"/>
                            </a:rPr>
                            <a:t>Nervous</a:t>
                          </a:r>
                          <a:endParaRPr lang="en-US" sz="2400">
                            <a:latin typeface="Calibri" pitchFamily="34" charset="0"/>
                          </a:endParaRPr>
                        </a:p>
                      </a:txBody>
                      <a:useSpRect/>
                    </a:txSp>
                  </a:sp>
                </lc:lockedCanvas>
              </a:graphicData>
            </a:graphic>
          </wp:inline>
        </w:drawing>
      </w:r>
    </w:p>
    <w:p w:rsidR="00374D87" w:rsidRDefault="00374D87" w:rsidP="00374D87">
      <w:pPr>
        <w:spacing w:line="240" w:lineRule="auto"/>
        <w:rPr>
          <w:noProof/>
        </w:rPr>
      </w:pPr>
    </w:p>
    <w:p w:rsidR="00374D87" w:rsidRDefault="00374D87" w:rsidP="00374D87">
      <w:pPr>
        <w:spacing w:line="240" w:lineRule="auto"/>
        <w:rPr>
          <w:noProof/>
        </w:rPr>
      </w:pPr>
      <w:r>
        <w:rPr>
          <w:rFonts w:ascii="Tahoma" w:hAnsi="Tahoma" w:cs="Tahoma"/>
          <w:b/>
          <w:noProof/>
          <w:sz w:val="20"/>
          <w:szCs w:val="20"/>
        </w:rPr>
        <w:drawing>
          <wp:inline distT="0" distB="0" distL="0" distR="0">
            <wp:extent cx="1638300" cy="1781175"/>
            <wp:effectExtent l="0" t="0" r="0" b="0"/>
            <wp:docPr id="32" name="Object 3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79687" cy="2649538"/>
                      <a:chOff x="5726113" y="3832225"/>
                      <a:chExt cx="2579687" cy="2649538"/>
                    </a:xfrm>
                  </a:grpSpPr>
                  <a:pic>
                    <a:nvPicPr>
                      <a:cNvPr id="4099" name="Picture 2"/>
                      <a:cNvPicPr>
                        <a:picLocks noChangeAspect="1" noChangeArrowheads="1"/>
                      </a:cNvPicPr>
                    </a:nvPicPr>
                    <a:blipFill>
                      <a:blip r:embed="rId17"/>
                      <a:srcRect/>
                      <a:stretch>
                        <a:fillRect/>
                      </a:stretch>
                    </a:blipFill>
                    <a:spPr bwMode="auto">
                      <a:xfrm>
                        <a:off x="5726113" y="3832225"/>
                        <a:ext cx="2579687" cy="2263775"/>
                      </a:xfrm>
                      <a:prstGeom prst="rect">
                        <a:avLst/>
                      </a:prstGeom>
                      <a:noFill/>
                      <a:ln w="9525">
                        <a:noFill/>
                        <a:miter lim="800000"/>
                        <a:headEnd/>
                        <a:tailEnd/>
                      </a:ln>
                    </a:spPr>
                  </a:pic>
                  <a:sp>
                    <a:nvSpPr>
                      <a:cNvPr id="4101" name="Rectangle 5"/>
                      <a:cNvSpPr>
                        <a:spLocks noChangeArrowheads="1"/>
                      </a:cNvSpPr>
                    </a:nvSpPr>
                    <a:spPr bwMode="auto">
                      <a:xfrm>
                        <a:off x="6297613" y="6019800"/>
                        <a:ext cx="1398587" cy="46196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2400" b="1">
                              <a:latin typeface="Calibri" pitchFamily="34" charset="0"/>
                            </a:rPr>
                            <a:t>Surprised</a:t>
                          </a:r>
                        </a:p>
                      </a:txBody>
                      <a:useSpRect/>
                    </a:txSp>
                  </a:sp>
                </lc:lockedCanvas>
              </a:graphicData>
            </a:graphic>
          </wp:inline>
        </w:drawing>
      </w:r>
      <w:r>
        <w:rPr>
          <w:rFonts w:ascii="Tahoma" w:hAnsi="Tahoma" w:cs="Tahoma"/>
          <w:b/>
          <w:sz w:val="20"/>
          <w:szCs w:val="20"/>
        </w:rPr>
        <w:t xml:space="preserve">            </w:t>
      </w:r>
      <w:r>
        <w:rPr>
          <w:rFonts w:ascii="Tahoma" w:hAnsi="Tahoma" w:cs="Tahoma"/>
          <w:b/>
          <w:noProof/>
          <w:sz w:val="20"/>
          <w:szCs w:val="20"/>
        </w:rPr>
        <w:drawing>
          <wp:inline distT="0" distB="0" distL="0" distR="0">
            <wp:extent cx="1528445" cy="1662430"/>
            <wp:effectExtent l="0" t="0" r="0" b="0"/>
            <wp:docPr id="31" name="Object 3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47925" cy="2595563"/>
                      <a:chOff x="5715000" y="609600"/>
                      <a:chExt cx="2447925" cy="2595563"/>
                    </a:xfrm>
                  </a:grpSpPr>
                  <a:pic>
                    <a:nvPicPr>
                      <a:cNvPr id="4106" name="Picture 5"/>
                      <a:cNvPicPr>
                        <a:picLocks noChangeAspect="1" noChangeArrowheads="1"/>
                      </a:cNvPicPr>
                    </a:nvPicPr>
                    <a:blipFill>
                      <a:blip r:embed="rId18"/>
                      <a:srcRect/>
                      <a:stretch>
                        <a:fillRect/>
                      </a:stretch>
                    </a:blipFill>
                    <a:spPr bwMode="auto">
                      <a:xfrm>
                        <a:off x="5715000" y="609600"/>
                        <a:ext cx="2447925" cy="2308225"/>
                      </a:xfrm>
                      <a:prstGeom prst="rect">
                        <a:avLst/>
                      </a:prstGeom>
                      <a:noFill/>
                      <a:ln w="9525">
                        <a:noFill/>
                        <a:miter lim="800000"/>
                        <a:headEnd/>
                        <a:tailEnd/>
                      </a:ln>
                    </a:spPr>
                  </a:pic>
                  <a:sp>
                    <a:nvSpPr>
                      <a:cNvPr id="4107" name="Rectangle 19"/>
                      <a:cNvSpPr>
                        <a:spLocks noChangeArrowheads="1"/>
                      </a:cNvSpPr>
                    </a:nvSpPr>
                    <a:spPr bwMode="auto">
                      <a:xfrm>
                        <a:off x="6446838" y="2743200"/>
                        <a:ext cx="1020762" cy="46196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2400" b="1">
                              <a:latin typeface="Calibri" pitchFamily="34" charset="0"/>
                            </a:rPr>
                            <a:t>Lonely</a:t>
                          </a:r>
                        </a:p>
                      </a:txBody>
                      <a:useSpRect/>
                    </a:txSp>
                  </a:sp>
                </lc:lockedCanvas>
              </a:graphicData>
            </a:graphic>
          </wp:inline>
        </w:drawing>
      </w:r>
      <w:r w:rsidRPr="00B5258F">
        <w:rPr>
          <w:noProof/>
        </w:rPr>
        <w:t xml:space="preserve"> </w:t>
      </w:r>
      <w:r>
        <w:rPr>
          <w:noProof/>
        </w:rPr>
        <w:t xml:space="preserve">            </w:t>
      </w:r>
      <w:r>
        <w:rPr>
          <w:rFonts w:ascii="Tahoma" w:hAnsi="Tahoma" w:cs="Tahoma"/>
          <w:b/>
          <w:noProof/>
          <w:sz w:val="20"/>
          <w:szCs w:val="20"/>
        </w:rPr>
        <w:drawing>
          <wp:inline distT="0" distB="0" distL="0" distR="0">
            <wp:extent cx="1692275" cy="1662430"/>
            <wp:effectExtent l="0" t="0" r="0" b="0"/>
            <wp:docPr id="21" name="Object 2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43200" cy="2760663"/>
                      <a:chOff x="5486400" y="520700"/>
                      <a:chExt cx="2743200" cy="2760663"/>
                    </a:xfrm>
                  </a:grpSpPr>
                  <a:pic>
                    <a:nvPicPr>
                      <a:cNvPr id="3074" name="Picture 3"/>
                      <a:cNvPicPr>
                        <a:picLocks noChangeAspect="1" noChangeArrowheads="1"/>
                      </a:cNvPicPr>
                    </a:nvPicPr>
                    <a:blipFill>
                      <a:blip r:embed="rId19"/>
                      <a:srcRect/>
                      <a:stretch>
                        <a:fillRect/>
                      </a:stretch>
                    </a:blipFill>
                    <a:spPr bwMode="auto">
                      <a:xfrm>
                        <a:off x="5486400" y="520700"/>
                        <a:ext cx="2743200" cy="2519363"/>
                      </a:xfrm>
                      <a:prstGeom prst="rect">
                        <a:avLst/>
                      </a:prstGeom>
                      <a:noFill/>
                      <a:ln w="9525">
                        <a:noFill/>
                        <a:miter lim="800000"/>
                        <a:headEnd/>
                        <a:tailEnd/>
                      </a:ln>
                    </a:spPr>
                  </a:pic>
                  <a:sp>
                    <a:nvSpPr>
                      <a:cNvPr id="3080" name="Rectangle 8"/>
                      <a:cNvSpPr>
                        <a:spLocks noChangeArrowheads="1"/>
                      </a:cNvSpPr>
                    </a:nvSpPr>
                    <a:spPr bwMode="auto">
                      <a:xfrm>
                        <a:off x="6442075" y="2819400"/>
                        <a:ext cx="949325" cy="46196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2400" b="1">
                              <a:latin typeface="Calibri" pitchFamily="34" charset="0"/>
                            </a:rPr>
                            <a:t>Proud</a:t>
                          </a:r>
                          <a:endParaRPr lang="en-US" sz="2400">
                            <a:latin typeface="Calibri" pitchFamily="34" charset="0"/>
                          </a:endParaRPr>
                        </a:p>
                      </a:txBody>
                      <a:useSpRect/>
                    </a:txSp>
                  </a:sp>
                </lc:lockedCanvas>
              </a:graphicData>
            </a:graphic>
          </wp:inline>
        </w:drawing>
      </w:r>
    </w:p>
    <w:p w:rsidR="00374D87" w:rsidRDefault="00374D87" w:rsidP="00374D87">
      <w:pPr>
        <w:spacing w:line="240" w:lineRule="auto"/>
        <w:rPr>
          <w:noProof/>
        </w:rPr>
      </w:pPr>
    </w:p>
    <w:p w:rsidR="00374D87" w:rsidRDefault="00374D87" w:rsidP="00374D87">
      <w:pPr>
        <w:spacing w:line="240" w:lineRule="auto"/>
        <w:rPr>
          <w:noProof/>
        </w:rPr>
      </w:pPr>
      <w:r>
        <w:rPr>
          <w:rFonts w:ascii="Tahoma" w:hAnsi="Tahoma" w:cs="Tahoma"/>
          <w:b/>
          <w:noProof/>
          <w:sz w:val="20"/>
          <w:szCs w:val="20"/>
        </w:rPr>
        <w:drawing>
          <wp:inline distT="0" distB="0" distL="0" distR="0">
            <wp:extent cx="1637030" cy="1722120"/>
            <wp:effectExtent l="0" t="0" r="0" b="0"/>
            <wp:docPr id="19" name="Object 1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67000" cy="2747963"/>
                      <a:chOff x="5486400" y="3733800"/>
                      <a:chExt cx="2667000" cy="2747963"/>
                    </a:xfrm>
                  </a:grpSpPr>
                  <a:pic>
                    <a:nvPicPr>
                      <a:cNvPr id="3076" name="Picture 5"/>
                      <a:cNvPicPr>
                        <a:picLocks noChangeAspect="1" noChangeArrowheads="1"/>
                      </a:cNvPicPr>
                    </a:nvPicPr>
                    <a:blipFill>
                      <a:blip r:embed="rId20"/>
                      <a:srcRect/>
                      <a:stretch>
                        <a:fillRect/>
                      </a:stretch>
                    </a:blipFill>
                    <a:spPr bwMode="auto">
                      <a:xfrm>
                        <a:off x="5486400" y="3733800"/>
                        <a:ext cx="2667000" cy="2471738"/>
                      </a:xfrm>
                      <a:prstGeom prst="rect">
                        <a:avLst/>
                      </a:prstGeom>
                      <a:noFill/>
                      <a:ln w="9525">
                        <a:noFill/>
                        <a:miter lim="800000"/>
                        <a:headEnd/>
                        <a:tailEnd/>
                      </a:ln>
                    </a:spPr>
                  </a:pic>
                  <a:sp>
                    <a:nvSpPr>
                      <a:cNvPr id="3081" name="Rectangle 10"/>
                      <a:cNvSpPr>
                        <a:spLocks noChangeArrowheads="1"/>
                      </a:cNvSpPr>
                    </a:nvSpPr>
                    <a:spPr bwMode="auto">
                      <a:xfrm>
                        <a:off x="6280150" y="6019800"/>
                        <a:ext cx="1035050" cy="46196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2400" b="1">
                              <a:latin typeface="Calibri" pitchFamily="34" charset="0"/>
                            </a:rPr>
                            <a:t>Scared</a:t>
                          </a:r>
                          <a:endParaRPr lang="en-US" sz="2400">
                            <a:latin typeface="Calibri" pitchFamily="34" charset="0"/>
                          </a:endParaRPr>
                        </a:p>
                      </a:txBody>
                      <a:useSpRect/>
                    </a:txSp>
                  </a:sp>
                </lc:lockedCanvas>
              </a:graphicData>
            </a:graphic>
          </wp:inline>
        </w:drawing>
      </w:r>
      <w:r>
        <w:rPr>
          <w:noProof/>
        </w:rPr>
        <w:t xml:space="preserve">           </w:t>
      </w:r>
      <w:r w:rsidRPr="00B5258F">
        <w:rPr>
          <w:noProof/>
        </w:rPr>
        <w:t xml:space="preserve"> </w:t>
      </w:r>
      <w:r>
        <w:rPr>
          <w:rFonts w:ascii="Tahoma" w:hAnsi="Tahoma" w:cs="Tahoma"/>
          <w:b/>
          <w:noProof/>
          <w:sz w:val="20"/>
          <w:szCs w:val="20"/>
        </w:rPr>
        <w:drawing>
          <wp:inline distT="0" distB="0" distL="0" distR="0">
            <wp:extent cx="1692275" cy="1650365"/>
            <wp:effectExtent l="0" t="0" r="0" b="0"/>
            <wp:docPr id="7"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19400" cy="2743200"/>
                      <a:chOff x="990600" y="3657600"/>
                      <a:chExt cx="2819400" cy="2743200"/>
                    </a:xfrm>
                  </a:grpSpPr>
                  <a:pic>
                    <a:nvPicPr>
                      <a:cNvPr id="4102" name="Picture 2"/>
                      <a:cNvPicPr>
                        <a:picLocks noChangeAspect="1" noChangeArrowheads="1"/>
                      </a:cNvPicPr>
                    </a:nvPicPr>
                    <a:blipFill>
                      <a:blip r:embed="rId21"/>
                      <a:srcRect/>
                      <a:stretch>
                        <a:fillRect/>
                      </a:stretch>
                    </a:blipFill>
                    <a:spPr bwMode="auto">
                      <a:xfrm>
                        <a:off x="990600" y="3776663"/>
                        <a:ext cx="2590800" cy="2319337"/>
                      </a:xfrm>
                      <a:prstGeom prst="rect">
                        <a:avLst/>
                      </a:prstGeom>
                      <a:noFill/>
                      <a:ln w="9525">
                        <a:noFill/>
                        <a:miter lim="800000"/>
                        <a:headEnd/>
                        <a:tailEnd/>
                      </a:ln>
                    </a:spPr>
                  </a:pic>
                  <a:sp>
                    <a:nvSpPr>
                      <a:cNvPr id="4104" name="Rectangle 16"/>
                      <a:cNvSpPr>
                        <a:spLocks noChangeArrowheads="1"/>
                      </a:cNvSpPr>
                    </a:nvSpPr>
                    <a:spPr bwMode="auto">
                      <a:xfrm>
                        <a:off x="1800225" y="5938838"/>
                        <a:ext cx="942975" cy="46196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2400" b="1">
                              <a:latin typeface="Calibri" pitchFamily="34" charset="0"/>
                            </a:rPr>
                            <a:t>Loved</a:t>
                          </a:r>
                        </a:p>
                      </a:txBody>
                      <a:useSpRect/>
                    </a:txSp>
                  </a:sp>
                  <a:pic>
                    <a:nvPicPr>
                      <a:cNvPr id="4108" name="Picture 3"/>
                      <a:cNvPicPr>
                        <a:picLocks noChangeAspect="1" noChangeArrowheads="1"/>
                      </a:cNvPicPr>
                    </a:nvPicPr>
                    <a:blipFill>
                      <a:blip r:embed="rId22"/>
                      <a:srcRect/>
                      <a:stretch>
                        <a:fillRect/>
                      </a:stretch>
                    </a:blipFill>
                    <a:spPr bwMode="auto">
                      <a:xfrm>
                        <a:off x="3371850" y="3962400"/>
                        <a:ext cx="438150" cy="457200"/>
                      </a:xfrm>
                      <a:prstGeom prst="rect">
                        <a:avLst/>
                      </a:prstGeom>
                      <a:noFill/>
                      <a:ln w="9525">
                        <a:noFill/>
                        <a:miter lim="800000"/>
                        <a:headEnd/>
                        <a:tailEnd/>
                      </a:ln>
                    </a:spPr>
                  </a:pic>
                  <a:pic>
                    <a:nvPicPr>
                      <a:cNvPr id="4109" name="Picture 4"/>
                      <a:cNvPicPr>
                        <a:picLocks noChangeAspect="1" noChangeArrowheads="1"/>
                      </a:cNvPicPr>
                    </a:nvPicPr>
                    <a:blipFill>
                      <a:blip r:embed="rId23"/>
                      <a:srcRect/>
                      <a:stretch>
                        <a:fillRect/>
                      </a:stretch>
                    </a:blipFill>
                    <a:spPr bwMode="auto">
                      <a:xfrm>
                        <a:off x="3200400" y="3657600"/>
                        <a:ext cx="395288" cy="381000"/>
                      </a:xfrm>
                      <a:prstGeom prst="rect">
                        <a:avLst/>
                      </a:prstGeom>
                      <a:noFill/>
                      <a:ln w="9525">
                        <a:noFill/>
                        <a:miter lim="800000"/>
                        <a:headEnd/>
                        <a:tailEnd/>
                      </a:ln>
                    </a:spPr>
                  </a:pic>
                </lc:lockedCanvas>
              </a:graphicData>
            </a:graphic>
          </wp:inline>
        </w:drawing>
      </w:r>
    </w:p>
    <w:p w:rsidR="00374D87" w:rsidRDefault="00374D87" w:rsidP="00374D87">
      <w:pPr>
        <w:spacing w:line="240" w:lineRule="auto"/>
        <w:rPr>
          <w:rFonts w:ascii="Tahoma" w:hAnsi="Tahoma" w:cs="Tahoma"/>
          <w:noProof/>
          <w:sz w:val="16"/>
          <w:szCs w:val="16"/>
        </w:rPr>
      </w:pPr>
    </w:p>
    <w:p w:rsidR="00374D87" w:rsidRDefault="00374D87" w:rsidP="00374D87">
      <w:pPr>
        <w:spacing w:line="240" w:lineRule="auto"/>
        <w:rPr>
          <w:rFonts w:ascii="Tahoma" w:hAnsi="Tahoma" w:cs="Tahoma"/>
          <w:noProof/>
          <w:sz w:val="16"/>
          <w:szCs w:val="16"/>
        </w:rPr>
      </w:pPr>
    </w:p>
    <w:p w:rsidR="00374D87" w:rsidRDefault="00374D87" w:rsidP="00374D87">
      <w:pPr>
        <w:spacing w:line="240" w:lineRule="auto"/>
        <w:rPr>
          <w:rFonts w:ascii="Tahoma" w:hAnsi="Tahoma" w:cs="Tahoma"/>
          <w:noProof/>
          <w:sz w:val="16"/>
          <w:szCs w:val="16"/>
        </w:rPr>
      </w:pPr>
    </w:p>
    <w:p w:rsidR="00374D87" w:rsidRDefault="00374D87" w:rsidP="00374D87">
      <w:pPr>
        <w:spacing w:line="240" w:lineRule="auto"/>
        <w:rPr>
          <w:rFonts w:ascii="Tahoma" w:hAnsi="Tahoma" w:cs="Tahoma"/>
          <w:sz w:val="16"/>
          <w:szCs w:val="16"/>
        </w:rPr>
      </w:pPr>
      <w:r>
        <w:rPr>
          <w:rFonts w:ascii="Tahoma" w:hAnsi="Tahoma" w:cs="Tahoma"/>
          <w:noProof/>
          <w:sz w:val="16"/>
          <w:szCs w:val="16"/>
        </w:rPr>
        <w:t>Feelings Chart source</w:t>
      </w:r>
      <w:r w:rsidRPr="000C1073">
        <w:rPr>
          <w:rFonts w:ascii="Tahoma" w:hAnsi="Tahoma" w:cs="Tahoma"/>
          <w:noProof/>
          <w:sz w:val="16"/>
          <w:szCs w:val="16"/>
        </w:rPr>
        <w:t xml:space="preserve">: The Center on Social and Emotional Foundations for Early Learning.  </w:t>
      </w:r>
      <w:hyperlink r:id="rId24" w:history="1">
        <w:r w:rsidRPr="000C1073">
          <w:rPr>
            <w:rStyle w:val="Hyperlink"/>
            <w:rFonts w:ascii="Tahoma" w:hAnsi="Tahoma" w:cs="Tahoma"/>
            <w:sz w:val="16"/>
            <w:szCs w:val="16"/>
          </w:rPr>
          <w:t>http://csefel.vanderbilt.edu/index.html</w:t>
        </w:r>
      </w:hyperlink>
    </w:p>
    <w:p w:rsidR="00374D87" w:rsidRDefault="00374D87" w:rsidP="00374D87">
      <w:pPr>
        <w:spacing w:line="240" w:lineRule="auto"/>
        <w:rPr>
          <w:rFonts w:ascii="Tahoma" w:hAnsi="Tahoma" w:cs="Tahoma"/>
          <w:sz w:val="16"/>
          <w:szCs w:val="16"/>
        </w:rPr>
      </w:pPr>
      <w:r>
        <w:rPr>
          <w:rFonts w:ascii="Tahoma" w:hAnsi="Tahoma" w:cs="Tahoma"/>
          <w:sz w:val="16"/>
          <w:szCs w:val="16"/>
        </w:rPr>
        <w:t>(</w:t>
      </w:r>
      <w:proofErr w:type="gramStart"/>
      <w:r>
        <w:rPr>
          <w:rFonts w:ascii="Tahoma" w:hAnsi="Tahoma" w:cs="Tahoma"/>
          <w:sz w:val="16"/>
          <w:szCs w:val="16"/>
        </w:rPr>
        <w:t>available</w:t>
      </w:r>
      <w:proofErr w:type="gramEnd"/>
      <w:r>
        <w:rPr>
          <w:rFonts w:ascii="Tahoma" w:hAnsi="Tahoma" w:cs="Tahoma"/>
          <w:sz w:val="16"/>
          <w:szCs w:val="16"/>
        </w:rPr>
        <w:t xml:space="preserve"> in various formats)</w:t>
      </w:r>
    </w:p>
    <w:p w:rsidR="006952A7" w:rsidRPr="00660078" w:rsidRDefault="006952A7" w:rsidP="006952A7">
      <w:pPr>
        <w:rPr>
          <w:rFonts w:ascii="Tahoma" w:hAnsi="Tahoma" w:cs="Tahoma"/>
          <w:b/>
          <w:sz w:val="28"/>
          <w:szCs w:val="28"/>
        </w:rPr>
      </w:pPr>
      <w:r w:rsidRPr="00660078">
        <w:rPr>
          <w:rFonts w:ascii="Tahoma" w:hAnsi="Tahoma" w:cs="Tahoma"/>
          <w:b/>
          <w:sz w:val="28"/>
          <w:szCs w:val="28"/>
        </w:rPr>
        <w:t xml:space="preserve">     </w:t>
      </w:r>
      <w:r w:rsidR="00660078">
        <w:rPr>
          <w:rFonts w:ascii="Tahoma" w:hAnsi="Tahoma" w:cs="Tahoma"/>
          <w:b/>
          <w:sz w:val="28"/>
          <w:szCs w:val="28"/>
        </w:rPr>
        <w:t xml:space="preserve">  </w:t>
      </w:r>
      <w:r w:rsidRPr="00660078">
        <w:rPr>
          <w:rFonts w:ascii="Tahoma" w:hAnsi="Tahoma" w:cs="Tahoma"/>
          <w:b/>
          <w:sz w:val="28"/>
          <w:szCs w:val="28"/>
          <w:u w:val="single"/>
        </w:rPr>
        <w:t>BEHAVIOR</w:t>
      </w:r>
      <w:r w:rsidRPr="00660078">
        <w:rPr>
          <w:rFonts w:ascii="Tahoma" w:hAnsi="Tahoma" w:cs="Tahoma"/>
          <w:b/>
          <w:sz w:val="28"/>
          <w:szCs w:val="28"/>
        </w:rPr>
        <w:tab/>
      </w:r>
      <w:r w:rsidRPr="00660078">
        <w:rPr>
          <w:rFonts w:ascii="Tahoma" w:hAnsi="Tahoma" w:cs="Tahoma"/>
          <w:b/>
          <w:sz w:val="28"/>
          <w:szCs w:val="28"/>
        </w:rPr>
        <w:tab/>
        <w:t xml:space="preserve">               </w:t>
      </w:r>
      <w:r w:rsidRPr="00660078">
        <w:rPr>
          <w:rFonts w:ascii="Tahoma" w:hAnsi="Tahoma" w:cs="Tahoma"/>
          <w:b/>
          <w:sz w:val="28"/>
          <w:szCs w:val="28"/>
        </w:rPr>
        <w:tab/>
      </w:r>
      <w:r w:rsidRPr="00660078">
        <w:rPr>
          <w:rFonts w:ascii="Tahoma" w:hAnsi="Tahoma" w:cs="Tahoma"/>
          <w:b/>
          <w:sz w:val="28"/>
          <w:szCs w:val="28"/>
        </w:rPr>
        <w:tab/>
        <w:t xml:space="preserve">            </w:t>
      </w:r>
      <w:r w:rsidR="00660078">
        <w:rPr>
          <w:rFonts w:ascii="Tahoma" w:hAnsi="Tahoma" w:cs="Tahoma"/>
          <w:b/>
          <w:sz w:val="28"/>
          <w:szCs w:val="28"/>
        </w:rPr>
        <w:tab/>
        <w:t xml:space="preserve">     </w:t>
      </w:r>
      <w:r w:rsidRPr="00660078">
        <w:rPr>
          <w:rFonts w:ascii="Tahoma" w:hAnsi="Tahoma" w:cs="Tahoma"/>
          <w:b/>
          <w:sz w:val="28"/>
          <w:szCs w:val="28"/>
          <w:u w:val="single"/>
        </w:rPr>
        <w:t>CONSEQUENCE</w:t>
      </w:r>
    </w:p>
    <w:p w:rsidR="006952A7" w:rsidRDefault="006952A7" w:rsidP="006952A7">
      <w:pPr>
        <w:rPr>
          <w:rFonts w:ascii="Tahoma" w:hAnsi="Tahoma" w:cs="Tahoma"/>
          <w:b/>
          <w:sz w:val="28"/>
          <w:szCs w:val="28"/>
        </w:rPr>
      </w:pPr>
      <w:r w:rsidRPr="006952A7">
        <w:rPr>
          <w:rFonts w:ascii="Tahoma" w:hAnsi="Tahoma" w:cs="Tahoma"/>
          <w:b/>
          <w:noProof/>
          <w:sz w:val="28"/>
          <w:szCs w:val="28"/>
        </w:rPr>
        <w:drawing>
          <wp:inline distT="0" distB="0" distL="0" distR="0">
            <wp:extent cx="1639629" cy="1639629"/>
            <wp:effectExtent l="19050" t="0" r="0" b="0"/>
            <wp:docPr id="1" name="Picture 0" descr="smiley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 face.jpg"/>
                    <pic:cNvPicPr/>
                  </pic:nvPicPr>
                  <pic:blipFill>
                    <a:blip r:embed="rId25" cstate="print"/>
                    <a:stretch>
                      <a:fillRect/>
                    </a:stretch>
                  </pic:blipFill>
                  <pic:spPr>
                    <a:xfrm>
                      <a:off x="0" y="0"/>
                      <a:ext cx="1639164" cy="1639164"/>
                    </a:xfrm>
                    <a:prstGeom prst="rect">
                      <a:avLst/>
                    </a:prstGeom>
                  </pic:spPr>
                </pic:pic>
              </a:graphicData>
            </a:graphic>
          </wp:inline>
        </w:drawing>
      </w:r>
      <w:r>
        <w:rPr>
          <w:rFonts w:ascii="Tahoma" w:hAnsi="Tahoma" w:cs="Tahoma"/>
          <w:b/>
          <w:sz w:val="28"/>
          <w:szCs w:val="28"/>
        </w:rPr>
        <w:tab/>
      </w:r>
      <w:r>
        <w:rPr>
          <w:rFonts w:ascii="Tahoma" w:hAnsi="Tahoma" w:cs="Tahoma"/>
          <w:b/>
          <w:noProof/>
          <w:sz w:val="28"/>
          <w:szCs w:val="28"/>
        </w:rPr>
        <w:t xml:space="preserve">     </w:t>
      </w:r>
      <w:r>
        <w:rPr>
          <w:rFonts w:ascii="Tahoma" w:hAnsi="Tahoma" w:cs="Tahoma"/>
          <w:b/>
          <w:noProof/>
          <w:sz w:val="28"/>
          <w:szCs w:val="28"/>
        </w:rPr>
        <w:drawing>
          <wp:inline distT="0" distB="0" distL="0" distR="0">
            <wp:extent cx="1692792" cy="1072102"/>
            <wp:effectExtent l="19050" t="0" r="2658" b="0"/>
            <wp:docPr id="2" name="Picture 1" descr="arr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right.png"/>
                    <pic:cNvPicPr/>
                  </pic:nvPicPr>
                  <pic:blipFill>
                    <a:blip r:embed="rId26" cstate="print"/>
                    <a:stretch>
                      <a:fillRect/>
                    </a:stretch>
                  </pic:blipFill>
                  <pic:spPr>
                    <a:xfrm>
                      <a:off x="0" y="0"/>
                      <a:ext cx="1694077" cy="1072916"/>
                    </a:xfrm>
                    <a:prstGeom prst="rect">
                      <a:avLst/>
                    </a:prstGeom>
                  </pic:spPr>
                </pic:pic>
              </a:graphicData>
            </a:graphic>
          </wp:inline>
        </w:drawing>
      </w:r>
      <w:r>
        <w:rPr>
          <w:rFonts w:ascii="Tahoma" w:hAnsi="Tahoma" w:cs="Tahoma"/>
          <w:b/>
          <w:sz w:val="28"/>
          <w:szCs w:val="28"/>
        </w:rPr>
        <w:t xml:space="preserve">         </w:t>
      </w:r>
      <w:r>
        <w:rPr>
          <w:rFonts w:ascii="Tahoma" w:hAnsi="Tahoma" w:cs="Tahoma"/>
          <w:b/>
          <w:noProof/>
          <w:sz w:val="28"/>
          <w:szCs w:val="28"/>
        </w:rPr>
        <w:drawing>
          <wp:inline distT="0" distB="0" distL="0" distR="0">
            <wp:extent cx="1637414" cy="1637414"/>
            <wp:effectExtent l="19050" t="0" r="886" b="0"/>
            <wp:docPr id="3" name="Picture 2" descr="smiley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 face.jpg"/>
                    <pic:cNvPicPr/>
                  </pic:nvPicPr>
                  <pic:blipFill>
                    <a:blip r:embed="rId25" cstate="print"/>
                    <a:stretch>
                      <a:fillRect/>
                    </a:stretch>
                  </pic:blipFill>
                  <pic:spPr>
                    <a:xfrm>
                      <a:off x="0" y="0"/>
                      <a:ext cx="1639111" cy="1639111"/>
                    </a:xfrm>
                    <a:prstGeom prst="rect">
                      <a:avLst/>
                    </a:prstGeom>
                  </pic:spPr>
                </pic:pic>
              </a:graphicData>
            </a:graphic>
          </wp:inline>
        </w:drawing>
      </w:r>
    </w:p>
    <w:p w:rsidR="006952A7" w:rsidRDefault="006952A7" w:rsidP="006952A7">
      <w:pPr>
        <w:rPr>
          <w:rFonts w:ascii="Tahoma" w:hAnsi="Tahoma" w:cs="Tahoma"/>
          <w:b/>
          <w:sz w:val="28"/>
          <w:szCs w:val="28"/>
        </w:rPr>
      </w:pPr>
    </w:p>
    <w:p w:rsidR="006952A7" w:rsidRDefault="006952A7" w:rsidP="006952A7">
      <w:pPr>
        <w:rPr>
          <w:rFonts w:ascii="Tahoma" w:hAnsi="Tahoma" w:cs="Tahoma"/>
          <w:b/>
          <w:sz w:val="28"/>
          <w:szCs w:val="28"/>
        </w:rPr>
      </w:pPr>
    </w:p>
    <w:p w:rsidR="006952A7" w:rsidRPr="006952A7" w:rsidRDefault="006952A7" w:rsidP="006952A7">
      <w:pPr>
        <w:rPr>
          <w:rFonts w:ascii="Tahoma" w:hAnsi="Tahoma" w:cs="Tahoma"/>
          <w:b/>
          <w:sz w:val="28"/>
          <w:szCs w:val="28"/>
        </w:rPr>
      </w:pPr>
      <w:r>
        <w:rPr>
          <w:rFonts w:ascii="Tahoma" w:hAnsi="Tahoma" w:cs="Tahoma"/>
          <w:b/>
          <w:noProof/>
          <w:sz w:val="28"/>
          <w:szCs w:val="28"/>
        </w:rPr>
        <w:drawing>
          <wp:inline distT="0" distB="0" distL="0" distR="0">
            <wp:extent cx="1754372" cy="1754372"/>
            <wp:effectExtent l="19050" t="0" r="0" b="0"/>
            <wp:docPr id="4" name="Picture 3" descr="Sad-Face-Thumbs-Down-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Face-Thumbs-Down-300x300.png"/>
                    <pic:cNvPicPr/>
                  </pic:nvPicPr>
                  <pic:blipFill>
                    <a:blip r:embed="rId27" cstate="print"/>
                    <a:stretch>
                      <a:fillRect/>
                    </a:stretch>
                  </pic:blipFill>
                  <pic:spPr>
                    <a:xfrm>
                      <a:off x="0" y="0"/>
                      <a:ext cx="1752742" cy="1752742"/>
                    </a:xfrm>
                    <a:prstGeom prst="rect">
                      <a:avLst/>
                    </a:prstGeom>
                  </pic:spPr>
                </pic:pic>
              </a:graphicData>
            </a:graphic>
          </wp:inline>
        </w:drawing>
      </w:r>
      <w:r>
        <w:rPr>
          <w:rFonts w:ascii="Tahoma" w:hAnsi="Tahoma" w:cs="Tahoma"/>
          <w:b/>
          <w:sz w:val="28"/>
          <w:szCs w:val="28"/>
        </w:rPr>
        <w:t xml:space="preserve">      </w:t>
      </w:r>
      <w:r w:rsidRPr="006952A7">
        <w:rPr>
          <w:rFonts w:ascii="Tahoma" w:hAnsi="Tahoma" w:cs="Tahoma"/>
          <w:b/>
          <w:noProof/>
          <w:sz w:val="28"/>
          <w:szCs w:val="28"/>
        </w:rPr>
        <w:drawing>
          <wp:inline distT="0" distB="0" distL="0" distR="0">
            <wp:extent cx="1692792" cy="1072102"/>
            <wp:effectExtent l="19050" t="0" r="2658" b="0"/>
            <wp:docPr id="5" name="Picture 1" descr="arr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right.png"/>
                    <pic:cNvPicPr/>
                  </pic:nvPicPr>
                  <pic:blipFill>
                    <a:blip r:embed="rId26" cstate="print"/>
                    <a:stretch>
                      <a:fillRect/>
                    </a:stretch>
                  </pic:blipFill>
                  <pic:spPr>
                    <a:xfrm>
                      <a:off x="0" y="0"/>
                      <a:ext cx="1694077" cy="1072916"/>
                    </a:xfrm>
                    <a:prstGeom prst="rect">
                      <a:avLst/>
                    </a:prstGeom>
                  </pic:spPr>
                </pic:pic>
              </a:graphicData>
            </a:graphic>
          </wp:inline>
        </w:drawing>
      </w:r>
      <w:r>
        <w:rPr>
          <w:rFonts w:ascii="Tahoma" w:hAnsi="Tahoma" w:cs="Tahoma"/>
          <w:b/>
          <w:sz w:val="28"/>
          <w:szCs w:val="28"/>
        </w:rPr>
        <w:t xml:space="preserve">       </w:t>
      </w:r>
      <w:r>
        <w:rPr>
          <w:rFonts w:ascii="Tahoma" w:hAnsi="Tahoma" w:cs="Tahoma"/>
          <w:b/>
          <w:noProof/>
          <w:sz w:val="28"/>
          <w:szCs w:val="28"/>
        </w:rPr>
        <w:drawing>
          <wp:inline distT="0" distB="0" distL="0" distR="0">
            <wp:extent cx="1754372" cy="1754372"/>
            <wp:effectExtent l="19050" t="0" r="0" b="0"/>
            <wp:docPr id="6" name="Picture 5" descr="Sad-Face-Thumbs-Down-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Face-Thumbs-Down-300x300.png"/>
                    <pic:cNvPicPr/>
                  </pic:nvPicPr>
                  <pic:blipFill>
                    <a:blip r:embed="rId27" cstate="print"/>
                    <a:stretch>
                      <a:fillRect/>
                    </a:stretch>
                  </pic:blipFill>
                  <pic:spPr>
                    <a:xfrm>
                      <a:off x="0" y="0"/>
                      <a:ext cx="1752740" cy="1752740"/>
                    </a:xfrm>
                    <a:prstGeom prst="rect">
                      <a:avLst/>
                    </a:prstGeom>
                  </pic:spPr>
                </pic:pic>
              </a:graphicData>
            </a:graphic>
          </wp:inline>
        </w:drawing>
      </w:r>
    </w:p>
    <w:p w:rsidR="006952A7" w:rsidRDefault="006952A7" w:rsidP="006952A7">
      <w:pPr>
        <w:spacing w:line="240" w:lineRule="auto"/>
        <w:jc w:val="center"/>
        <w:rPr>
          <w:rFonts w:ascii="Tahoma" w:hAnsi="Tahoma" w:cs="Tahoma"/>
          <w:sz w:val="20"/>
          <w:szCs w:val="20"/>
        </w:rPr>
      </w:pPr>
    </w:p>
    <w:p w:rsidR="006952A7" w:rsidRDefault="006952A7" w:rsidP="006952A7">
      <w:pPr>
        <w:spacing w:line="240" w:lineRule="auto"/>
        <w:jc w:val="center"/>
        <w:rPr>
          <w:rFonts w:ascii="Tahoma" w:hAnsi="Tahoma" w:cs="Tahoma"/>
          <w:sz w:val="20"/>
          <w:szCs w:val="20"/>
        </w:rPr>
      </w:pPr>
    </w:p>
    <w:p w:rsidR="00B5258F" w:rsidRDefault="00B5258F">
      <w:pPr>
        <w:rPr>
          <w:rFonts w:ascii="Tahoma" w:hAnsi="Tahoma" w:cs="Tahoma"/>
          <w:sz w:val="20"/>
          <w:szCs w:val="20"/>
        </w:rPr>
      </w:pPr>
    </w:p>
    <w:p w:rsidR="000C1073" w:rsidRDefault="000C1073">
      <w:pPr>
        <w:rPr>
          <w:rFonts w:ascii="Tahoma" w:hAnsi="Tahoma" w:cs="Tahoma"/>
          <w:b/>
          <w:sz w:val="18"/>
          <w:szCs w:val="18"/>
          <w:u w:val="single"/>
        </w:rPr>
      </w:pPr>
    </w:p>
    <w:p w:rsidR="000C1073" w:rsidRDefault="000C1073">
      <w:pPr>
        <w:rPr>
          <w:rFonts w:ascii="Tahoma" w:hAnsi="Tahoma" w:cs="Tahoma"/>
          <w:b/>
          <w:sz w:val="18"/>
          <w:szCs w:val="18"/>
          <w:u w:val="single"/>
        </w:rPr>
      </w:pPr>
    </w:p>
    <w:p w:rsidR="000C1073" w:rsidRDefault="000C1073">
      <w:pPr>
        <w:rPr>
          <w:rFonts w:ascii="Tahoma" w:hAnsi="Tahoma" w:cs="Tahoma"/>
          <w:b/>
          <w:sz w:val="18"/>
          <w:szCs w:val="18"/>
          <w:u w:val="single"/>
        </w:rPr>
      </w:pPr>
    </w:p>
    <w:p w:rsidR="000C1073" w:rsidRDefault="000C1073">
      <w:pPr>
        <w:rPr>
          <w:rFonts w:ascii="Tahoma" w:hAnsi="Tahoma" w:cs="Tahoma"/>
          <w:sz w:val="18"/>
          <w:szCs w:val="18"/>
        </w:rPr>
      </w:pPr>
    </w:p>
    <w:p w:rsidR="000412E0" w:rsidRDefault="000412E0">
      <w:pPr>
        <w:rPr>
          <w:rFonts w:ascii="Tahoma" w:hAnsi="Tahoma" w:cs="Tahoma"/>
          <w:sz w:val="18"/>
          <w:szCs w:val="18"/>
        </w:rPr>
      </w:pPr>
    </w:p>
    <w:p w:rsidR="003334CF" w:rsidRDefault="003334CF" w:rsidP="000C1073">
      <w:pPr>
        <w:widowControl w:val="0"/>
        <w:rPr>
          <w:rFonts w:ascii="Tahoma" w:hAnsi="Tahoma" w:cs="Tahoma"/>
          <w:sz w:val="16"/>
          <w:szCs w:val="16"/>
        </w:rPr>
      </w:pPr>
    </w:p>
    <w:p w:rsidR="00660078" w:rsidRDefault="00660078" w:rsidP="000C1073">
      <w:pPr>
        <w:widowControl w:val="0"/>
        <w:rPr>
          <w:rFonts w:ascii="Tahoma" w:hAnsi="Tahoma" w:cs="Tahoma"/>
          <w:sz w:val="16"/>
          <w:szCs w:val="16"/>
        </w:rPr>
      </w:pPr>
    </w:p>
    <w:p w:rsidR="00660078" w:rsidRDefault="00660078" w:rsidP="000C1073">
      <w:pPr>
        <w:widowControl w:val="0"/>
        <w:rPr>
          <w:rFonts w:ascii="Tahoma" w:hAnsi="Tahoma" w:cs="Tahoma"/>
          <w:sz w:val="16"/>
          <w:szCs w:val="16"/>
        </w:rPr>
      </w:pPr>
    </w:p>
    <w:p w:rsidR="00D51F3E" w:rsidRDefault="00D51F3E" w:rsidP="000C1073">
      <w:pPr>
        <w:widowControl w:val="0"/>
        <w:rPr>
          <w:rFonts w:ascii="Tahoma" w:hAnsi="Tahoma" w:cs="Tahoma"/>
          <w:sz w:val="16"/>
          <w:szCs w:val="16"/>
        </w:rPr>
      </w:pPr>
    </w:p>
    <w:p w:rsidR="003334CF" w:rsidRDefault="000C1073" w:rsidP="003334CF">
      <w:pPr>
        <w:widowControl w:val="0"/>
        <w:rPr>
          <w:rFonts w:ascii="Tahoma" w:hAnsi="Tahoma" w:cs="Tahoma"/>
          <w:sz w:val="16"/>
          <w:szCs w:val="16"/>
        </w:rPr>
      </w:pPr>
      <w:r w:rsidRPr="000C1073">
        <w:rPr>
          <w:rFonts w:ascii="Tahoma" w:hAnsi="Tahoma" w:cs="Tahoma"/>
          <w:sz w:val="16"/>
          <w:szCs w:val="16"/>
        </w:rPr>
        <w:t xml:space="preserve">Adapted from: </w:t>
      </w:r>
      <w:hyperlink r:id="rId28" w:history="1">
        <w:r w:rsidRPr="000C1073">
          <w:rPr>
            <w:rStyle w:val="Hyperlink"/>
            <w:sz w:val="16"/>
            <w:szCs w:val="16"/>
            <w:u w:val="none"/>
          </w:rPr>
          <w:t>http://www.elementaryschoolcounseling.org/resources.html</w:t>
        </w:r>
      </w:hyperlink>
      <w:r w:rsidR="003334CF">
        <w:rPr>
          <w:rFonts w:ascii="Tahoma" w:hAnsi="Tahoma" w:cs="Tahoma"/>
          <w:sz w:val="16"/>
          <w:szCs w:val="16"/>
        </w:rPr>
        <w:br w:type="page"/>
      </w:r>
    </w:p>
    <w:p w:rsidR="000C1073" w:rsidRPr="009820AB" w:rsidRDefault="000C1073" w:rsidP="000C1073">
      <w:pPr>
        <w:rPr>
          <w:rFonts w:ascii="Tahoma" w:hAnsi="Tahoma" w:cs="Tahoma"/>
          <w:sz w:val="20"/>
          <w:szCs w:val="20"/>
        </w:rPr>
      </w:pPr>
      <w:r w:rsidRPr="000627CD">
        <w:rPr>
          <w:rFonts w:ascii="Tahoma" w:hAnsi="Tahoma" w:cs="Tahoma"/>
          <w:b/>
          <w:sz w:val="20"/>
          <w:szCs w:val="20"/>
          <w:u w:val="single"/>
        </w:rPr>
        <w:t xml:space="preserve">Session </w:t>
      </w:r>
      <w:r>
        <w:rPr>
          <w:rFonts w:ascii="Tahoma" w:hAnsi="Tahoma" w:cs="Tahoma"/>
          <w:b/>
          <w:sz w:val="20"/>
          <w:szCs w:val="20"/>
          <w:u w:val="single"/>
        </w:rPr>
        <w:t>4:  Creating Solutions</w:t>
      </w:r>
    </w:p>
    <w:p w:rsidR="000C1073" w:rsidRDefault="000C1073" w:rsidP="000C1073">
      <w:pPr>
        <w:spacing w:line="240" w:lineRule="auto"/>
        <w:rPr>
          <w:rFonts w:ascii="Tahoma" w:hAnsi="Tahoma" w:cs="Tahoma"/>
          <w:sz w:val="20"/>
          <w:szCs w:val="20"/>
        </w:rPr>
      </w:pPr>
      <w:r w:rsidRPr="00F82B5D">
        <w:rPr>
          <w:rFonts w:ascii="Tahoma" w:hAnsi="Tahoma" w:cs="Tahoma"/>
          <w:b/>
          <w:sz w:val="20"/>
          <w:szCs w:val="20"/>
        </w:rPr>
        <w:t xml:space="preserve">Objective: </w:t>
      </w:r>
      <w:r w:rsidRPr="00F82B5D">
        <w:rPr>
          <w:rFonts w:ascii="Tahoma" w:hAnsi="Tahoma" w:cs="Tahoma"/>
          <w:sz w:val="20"/>
          <w:szCs w:val="20"/>
        </w:rPr>
        <w:t xml:space="preserve">Students </w:t>
      </w:r>
      <w:r w:rsidR="003334CF">
        <w:rPr>
          <w:rFonts w:ascii="Tahoma" w:hAnsi="Tahoma" w:cs="Tahoma"/>
          <w:sz w:val="20"/>
          <w:szCs w:val="20"/>
        </w:rPr>
        <w:t xml:space="preserve">will identify </w:t>
      </w:r>
      <w:r w:rsidR="0035052C">
        <w:rPr>
          <w:rFonts w:ascii="Tahoma" w:hAnsi="Tahoma" w:cs="Tahoma"/>
          <w:sz w:val="20"/>
          <w:szCs w:val="20"/>
        </w:rPr>
        <w:t>fair methods of solving confl</w:t>
      </w:r>
      <w:r w:rsidR="001120A2">
        <w:rPr>
          <w:rFonts w:ascii="Tahoma" w:hAnsi="Tahoma" w:cs="Tahoma"/>
          <w:sz w:val="20"/>
          <w:szCs w:val="20"/>
        </w:rPr>
        <w:t>icts and practice those methods.</w:t>
      </w:r>
    </w:p>
    <w:p w:rsidR="000C1073" w:rsidRDefault="000C1073" w:rsidP="000C1073">
      <w:pPr>
        <w:spacing w:line="240" w:lineRule="auto"/>
        <w:rPr>
          <w:rFonts w:ascii="Tahoma" w:hAnsi="Tahoma" w:cs="Tahoma"/>
          <w:sz w:val="20"/>
          <w:szCs w:val="20"/>
        </w:rPr>
      </w:pPr>
    </w:p>
    <w:p w:rsidR="000C1073" w:rsidRPr="009820AB" w:rsidRDefault="000C1073" w:rsidP="000C1073">
      <w:pPr>
        <w:spacing w:line="240" w:lineRule="auto"/>
        <w:rPr>
          <w:rFonts w:ascii="Tahoma" w:hAnsi="Tahoma" w:cs="Tahoma"/>
          <w:b/>
          <w:sz w:val="20"/>
          <w:szCs w:val="20"/>
        </w:rPr>
      </w:pPr>
      <w:r w:rsidRPr="00AB2FE1">
        <w:rPr>
          <w:rFonts w:ascii="Tahoma" w:hAnsi="Tahoma" w:cs="Tahoma"/>
          <w:b/>
          <w:sz w:val="20"/>
          <w:szCs w:val="20"/>
        </w:rPr>
        <w:t>ASCA Standard:</w:t>
      </w:r>
      <w:r w:rsidR="00AB2FE1">
        <w:rPr>
          <w:rFonts w:ascii="Tahoma" w:hAnsi="Tahoma" w:cs="Tahoma"/>
          <w:b/>
          <w:sz w:val="20"/>
          <w:szCs w:val="20"/>
        </w:rPr>
        <w:t xml:space="preserve"> </w:t>
      </w:r>
      <w:r w:rsidR="00AB2FE1">
        <w:rPr>
          <w:rFonts w:ascii="Tahoma" w:hAnsi="Tahoma" w:cs="Tahoma"/>
          <w:sz w:val="20"/>
          <w:szCs w:val="20"/>
        </w:rPr>
        <w:t xml:space="preserve">PS:B1.3 Identify </w:t>
      </w:r>
      <w:r w:rsidR="00AB2FE1" w:rsidRPr="00AB2FE1">
        <w:rPr>
          <w:rFonts w:ascii="Tahoma" w:hAnsi="Tahoma" w:cs="Tahoma"/>
          <w:sz w:val="20"/>
          <w:szCs w:val="20"/>
        </w:rPr>
        <w:t>alternative solutions to a problem</w:t>
      </w:r>
    </w:p>
    <w:p w:rsidR="000C1073" w:rsidRPr="00F82B5D" w:rsidRDefault="000C1073" w:rsidP="000C1073">
      <w:pPr>
        <w:spacing w:line="240" w:lineRule="auto"/>
        <w:rPr>
          <w:rFonts w:ascii="Tahoma" w:hAnsi="Tahoma" w:cs="Tahoma"/>
          <w:sz w:val="20"/>
          <w:szCs w:val="20"/>
        </w:rPr>
      </w:pPr>
    </w:p>
    <w:p w:rsidR="000C1073" w:rsidRDefault="000C1073" w:rsidP="000C1073">
      <w:pPr>
        <w:spacing w:line="240" w:lineRule="auto"/>
        <w:rPr>
          <w:rFonts w:ascii="Tahoma" w:hAnsi="Tahoma" w:cs="Tahoma"/>
          <w:b/>
          <w:sz w:val="20"/>
          <w:szCs w:val="20"/>
        </w:rPr>
      </w:pPr>
      <w:r w:rsidRPr="00F82B5D">
        <w:rPr>
          <w:rFonts w:ascii="Tahoma" w:hAnsi="Tahoma" w:cs="Tahoma"/>
          <w:b/>
          <w:sz w:val="20"/>
          <w:szCs w:val="20"/>
        </w:rPr>
        <w:t>Materials:</w:t>
      </w:r>
      <w:r w:rsidR="0035052C">
        <w:rPr>
          <w:rFonts w:ascii="Tahoma" w:hAnsi="Tahoma" w:cs="Tahoma"/>
          <w:b/>
          <w:sz w:val="20"/>
          <w:szCs w:val="20"/>
        </w:rPr>
        <w:t xml:space="preserve"> </w:t>
      </w:r>
    </w:p>
    <w:p w:rsidR="0035052C" w:rsidRDefault="0035052C" w:rsidP="000C1073">
      <w:pPr>
        <w:spacing w:line="240" w:lineRule="auto"/>
        <w:rPr>
          <w:rFonts w:ascii="Tahoma" w:hAnsi="Tahoma" w:cs="Tahoma"/>
          <w:sz w:val="20"/>
          <w:szCs w:val="20"/>
        </w:rPr>
      </w:pPr>
      <w:r>
        <w:rPr>
          <w:rFonts w:ascii="Tahoma" w:hAnsi="Tahoma" w:cs="Tahoma"/>
          <w:sz w:val="20"/>
          <w:szCs w:val="20"/>
        </w:rPr>
        <w:t xml:space="preserve">Solution </w:t>
      </w:r>
      <w:r w:rsidRPr="0035052C">
        <w:rPr>
          <w:rFonts w:ascii="Tahoma" w:hAnsi="Tahoma" w:cs="Tahoma"/>
          <w:sz w:val="20"/>
          <w:szCs w:val="20"/>
        </w:rPr>
        <w:t>cards</w:t>
      </w:r>
      <w:r>
        <w:rPr>
          <w:rFonts w:ascii="Tahoma" w:hAnsi="Tahoma" w:cs="Tahoma"/>
          <w:sz w:val="20"/>
          <w:szCs w:val="20"/>
        </w:rPr>
        <w:t xml:space="preserve"> (preferably laminated)</w:t>
      </w:r>
    </w:p>
    <w:p w:rsidR="007C605B" w:rsidRDefault="007C605B" w:rsidP="000C1073">
      <w:pPr>
        <w:spacing w:line="240" w:lineRule="auto"/>
        <w:rPr>
          <w:rFonts w:ascii="Tahoma" w:hAnsi="Tahoma" w:cs="Tahoma"/>
          <w:sz w:val="20"/>
          <w:szCs w:val="20"/>
        </w:rPr>
      </w:pPr>
      <w:r>
        <w:rPr>
          <w:rFonts w:ascii="Tahoma" w:hAnsi="Tahoma" w:cs="Tahoma"/>
          <w:sz w:val="20"/>
          <w:szCs w:val="20"/>
        </w:rPr>
        <w:t>Construction paper</w:t>
      </w:r>
    </w:p>
    <w:p w:rsidR="007C605B" w:rsidRPr="0035052C" w:rsidRDefault="007C605B" w:rsidP="000C1073">
      <w:pPr>
        <w:spacing w:line="240" w:lineRule="auto"/>
        <w:rPr>
          <w:rFonts w:ascii="Tahoma" w:hAnsi="Tahoma" w:cs="Tahoma"/>
          <w:sz w:val="20"/>
          <w:szCs w:val="20"/>
        </w:rPr>
      </w:pPr>
      <w:r>
        <w:rPr>
          <w:rFonts w:ascii="Tahoma" w:hAnsi="Tahoma" w:cs="Tahoma"/>
          <w:sz w:val="20"/>
          <w:szCs w:val="20"/>
        </w:rPr>
        <w:t>Markers</w:t>
      </w:r>
    </w:p>
    <w:p w:rsidR="0035052C" w:rsidRDefault="0035052C" w:rsidP="000C1073">
      <w:pPr>
        <w:spacing w:line="240" w:lineRule="auto"/>
        <w:rPr>
          <w:rFonts w:ascii="Tahoma" w:hAnsi="Tahoma" w:cs="Tahoma"/>
          <w:b/>
          <w:sz w:val="20"/>
          <w:szCs w:val="20"/>
        </w:rPr>
      </w:pPr>
    </w:p>
    <w:p w:rsidR="0035052C" w:rsidRPr="0035052C" w:rsidRDefault="0035052C" w:rsidP="0035052C">
      <w:pPr>
        <w:spacing w:line="240" w:lineRule="auto"/>
        <w:rPr>
          <w:rFonts w:ascii="Tahoma" w:hAnsi="Tahoma" w:cs="Tahoma"/>
          <w:b/>
          <w:sz w:val="20"/>
          <w:szCs w:val="20"/>
        </w:rPr>
      </w:pPr>
      <w:r>
        <w:rPr>
          <w:rFonts w:ascii="Tahoma" w:hAnsi="Tahoma" w:cs="Tahoma"/>
          <w:b/>
          <w:sz w:val="20"/>
          <w:szCs w:val="20"/>
        </w:rPr>
        <w:t xml:space="preserve">Introduction – </w:t>
      </w:r>
      <w:r w:rsidRPr="0035052C">
        <w:rPr>
          <w:rFonts w:ascii="Tahoma" w:hAnsi="Tahoma" w:cs="Tahoma"/>
          <w:sz w:val="20"/>
          <w:szCs w:val="20"/>
        </w:rPr>
        <w:t xml:space="preserve">Explain that a </w:t>
      </w:r>
      <w:r w:rsidRPr="0035052C">
        <w:rPr>
          <w:rFonts w:ascii="Tahoma" w:eastAsia="Times New Roman" w:hAnsi="Tahoma" w:cs="Tahoma"/>
          <w:color w:val="000000"/>
          <w:sz w:val="20"/>
          <w:szCs w:val="20"/>
        </w:rPr>
        <w:t>conflict is when two or more people cannot agree on something. Ask for volunteers to give examples of when they didn't agree with someone.</w:t>
      </w:r>
      <w:r w:rsidRPr="0035052C">
        <w:rPr>
          <w:rFonts w:ascii="Tahoma" w:hAnsi="Tahoma" w:cs="Tahoma"/>
          <w:b/>
          <w:sz w:val="20"/>
          <w:szCs w:val="20"/>
        </w:rPr>
        <w:t xml:space="preserve"> </w:t>
      </w:r>
    </w:p>
    <w:p w:rsidR="0035052C" w:rsidRPr="00660078" w:rsidRDefault="0035052C" w:rsidP="0035052C">
      <w:pPr>
        <w:spacing w:line="240" w:lineRule="auto"/>
        <w:rPr>
          <w:rFonts w:ascii="Tahoma" w:eastAsia="Times New Roman" w:hAnsi="Tahoma" w:cs="Tahoma"/>
          <w:color w:val="0033CC"/>
          <w:sz w:val="20"/>
          <w:szCs w:val="20"/>
        </w:rPr>
      </w:pPr>
      <w:r w:rsidRPr="0035052C">
        <w:rPr>
          <w:rFonts w:ascii="Tahoma" w:eastAsia="Times New Roman" w:hAnsi="Tahoma" w:cs="Tahoma"/>
          <w:color w:val="000000"/>
          <w:sz w:val="20"/>
          <w:szCs w:val="20"/>
        </w:rPr>
        <w:t xml:space="preserve">Explain:  </w:t>
      </w:r>
      <w:r w:rsidRPr="00660078">
        <w:rPr>
          <w:rFonts w:ascii="Tahoma" w:eastAsia="Times New Roman" w:hAnsi="Tahoma" w:cs="Tahoma"/>
          <w:color w:val="0033CC"/>
          <w:sz w:val="20"/>
          <w:szCs w:val="20"/>
        </w:rPr>
        <w:t xml:space="preserve">From time to time we all have conflicts. We can't always be the first one in line, play with our first choice of toy, or watch a certain program on TV if someone else wants to watch a different show. </w:t>
      </w:r>
      <w:r w:rsidR="007C605B" w:rsidRPr="00660078">
        <w:rPr>
          <w:rFonts w:ascii="Tahoma" w:eastAsia="Times New Roman" w:hAnsi="Tahoma" w:cs="Tahoma"/>
          <w:color w:val="0033CC"/>
          <w:sz w:val="20"/>
          <w:szCs w:val="20"/>
        </w:rPr>
        <w:t xml:space="preserve">Sometimes our friends or classmates pick on us and prevent us from doing the fun things we want to do. </w:t>
      </w:r>
      <w:r w:rsidRPr="00660078">
        <w:rPr>
          <w:rFonts w:ascii="Tahoma" w:eastAsia="Times New Roman" w:hAnsi="Tahoma" w:cs="Tahoma"/>
          <w:color w:val="0033CC"/>
          <w:sz w:val="20"/>
          <w:szCs w:val="20"/>
        </w:rPr>
        <w:t xml:space="preserve">Sometimes so much time is spent fighting that none of us are able to do what we want.  </w:t>
      </w:r>
    </w:p>
    <w:p w:rsidR="0035052C" w:rsidRPr="00660078" w:rsidRDefault="0035052C" w:rsidP="0035052C">
      <w:pPr>
        <w:spacing w:line="240" w:lineRule="auto"/>
        <w:rPr>
          <w:rFonts w:ascii="Tahoma" w:eastAsia="Times New Roman" w:hAnsi="Tahoma" w:cs="Tahoma"/>
          <w:color w:val="0033CC"/>
          <w:sz w:val="20"/>
          <w:szCs w:val="20"/>
        </w:rPr>
      </w:pPr>
      <w:r w:rsidRPr="00660078">
        <w:rPr>
          <w:rFonts w:ascii="Tahoma" w:eastAsia="Times New Roman" w:hAnsi="Tahoma" w:cs="Tahoma"/>
          <w:color w:val="0033CC"/>
          <w:sz w:val="20"/>
          <w:szCs w:val="20"/>
        </w:rPr>
        <w:t xml:space="preserve">Ask: </w:t>
      </w:r>
      <w:r w:rsidRPr="00660078">
        <w:rPr>
          <w:rFonts w:ascii="Tahoma" w:hAnsi="Tahoma" w:cs="Tahoma"/>
          <w:b/>
          <w:color w:val="0033CC"/>
          <w:sz w:val="20"/>
          <w:szCs w:val="20"/>
        </w:rPr>
        <w:t xml:space="preserve"> </w:t>
      </w:r>
      <w:r w:rsidRPr="00660078">
        <w:rPr>
          <w:rFonts w:ascii="Tahoma" w:eastAsia="Times New Roman" w:hAnsi="Tahoma" w:cs="Tahoma"/>
          <w:color w:val="0033CC"/>
          <w:sz w:val="20"/>
          <w:szCs w:val="20"/>
        </w:rPr>
        <w:t xml:space="preserve">When the conflict is settled in a way that isn't fair, how do people feel?  </w:t>
      </w:r>
    </w:p>
    <w:p w:rsidR="0035052C" w:rsidRDefault="0035052C" w:rsidP="0035052C">
      <w:pPr>
        <w:spacing w:line="240" w:lineRule="auto"/>
        <w:rPr>
          <w:rFonts w:ascii="Tahoma" w:eastAsia="Times New Roman" w:hAnsi="Tahoma" w:cs="Tahoma"/>
          <w:color w:val="000000"/>
          <w:sz w:val="20"/>
          <w:szCs w:val="20"/>
        </w:rPr>
      </w:pPr>
      <w:r w:rsidRPr="0035052C">
        <w:rPr>
          <w:rFonts w:ascii="Tahoma" w:eastAsia="Times New Roman" w:hAnsi="Tahoma" w:cs="Tahoma"/>
          <w:color w:val="000000"/>
          <w:sz w:val="20"/>
          <w:szCs w:val="20"/>
        </w:rPr>
        <w:t>Discuss the fact that one person may feel pretty good, while the other may feel pretty bad.</w:t>
      </w:r>
    </w:p>
    <w:p w:rsidR="0035052C" w:rsidRDefault="0035052C" w:rsidP="0035052C">
      <w:pPr>
        <w:spacing w:line="240" w:lineRule="auto"/>
        <w:rPr>
          <w:rFonts w:ascii="Tahoma" w:eastAsia="Times New Roman" w:hAnsi="Tahoma" w:cs="Tahoma"/>
          <w:color w:val="000000"/>
          <w:sz w:val="20"/>
          <w:szCs w:val="20"/>
        </w:rPr>
      </w:pPr>
    </w:p>
    <w:p w:rsidR="0035052C" w:rsidRDefault="0035052C" w:rsidP="0035052C">
      <w:pPr>
        <w:spacing w:line="240" w:lineRule="auto"/>
        <w:rPr>
          <w:rFonts w:ascii="Tahoma" w:eastAsia="Times New Roman" w:hAnsi="Tahoma" w:cs="Tahoma"/>
          <w:color w:val="000000"/>
          <w:sz w:val="20"/>
          <w:szCs w:val="20"/>
        </w:rPr>
      </w:pPr>
      <w:r w:rsidRPr="0035052C">
        <w:rPr>
          <w:rFonts w:ascii="Tahoma" w:eastAsia="Times New Roman" w:hAnsi="Tahoma" w:cs="Tahoma"/>
          <w:b/>
          <w:color w:val="000000"/>
          <w:sz w:val="20"/>
          <w:szCs w:val="20"/>
        </w:rPr>
        <w:t>Activity</w:t>
      </w:r>
      <w:r>
        <w:rPr>
          <w:rFonts w:ascii="Tahoma" w:eastAsia="Times New Roman" w:hAnsi="Tahoma" w:cs="Tahoma"/>
          <w:color w:val="000000"/>
          <w:sz w:val="20"/>
          <w:szCs w:val="20"/>
        </w:rPr>
        <w:t xml:space="preserve"> – Hand out a set of Solution Cards to each student. Present a conflict t</w:t>
      </w:r>
      <w:r w:rsidR="001120A2">
        <w:rPr>
          <w:rFonts w:ascii="Tahoma" w:eastAsia="Times New Roman" w:hAnsi="Tahoma" w:cs="Tahoma"/>
          <w:color w:val="000000"/>
          <w:sz w:val="20"/>
          <w:szCs w:val="20"/>
        </w:rPr>
        <w:t>o the students. Have them each select</w:t>
      </w:r>
      <w:r>
        <w:rPr>
          <w:rFonts w:ascii="Tahoma" w:eastAsia="Times New Roman" w:hAnsi="Tahoma" w:cs="Tahoma"/>
          <w:color w:val="000000"/>
          <w:sz w:val="20"/>
          <w:szCs w:val="20"/>
        </w:rPr>
        <w:t xml:space="preserve"> the </w:t>
      </w:r>
      <w:r w:rsidR="001120A2">
        <w:rPr>
          <w:rFonts w:ascii="Tahoma" w:eastAsia="Times New Roman" w:hAnsi="Tahoma" w:cs="Tahoma"/>
          <w:color w:val="000000"/>
          <w:sz w:val="20"/>
          <w:szCs w:val="20"/>
        </w:rPr>
        <w:t xml:space="preserve">solution they would use and </w:t>
      </w:r>
      <w:r>
        <w:rPr>
          <w:rFonts w:ascii="Tahoma" w:eastAsia="Times New Roman" w:hAnsi="Tahoma" w:cs="Tahoma"/>
          <w:color w:val="000000"/>
          <w:sz w:val="20"/>
          <w:szCs w:val="20"/>
        </w:rPr>
        <w:t xml:space="preserve">explain why it makes sense and is fair. </w:t>
      </w:r>
      <w:r w:rsidR="00735261">
        <w:rPr>
          <w:rFonts w:ascii="Tahoma" w:eastAsia="Times New Roman" w:hAnsi="Tahoma" w:cs="Tahoma"/>
          <w:color w:val="000000"/>
          <w:sz w:val="20"/>
          <w:szCs w:val="20"/>
        </w:rPr>
        <w:t>You can come up with your own conflict scenarios, have the studen</w:t>
      </w:r>
      <w:r w:rsidR="007C605B">
        <w:rPr>
          <w:rFonts w:ascii="Tahoma" w:eastAsia="Times New Roman" w:hAnsi="Tahoma" w:cs="Tahoma"/>
          <w:color w:val="000000"/>
          <w:sz w:val="20"/>
          <w:szCs w:val="20"/>
        </w:rPr>
        <w:t xml:space="preserve">ts offer suggestions, and also borrow some </w:t>
      </w:r>
      <w:r w:rsidR="00735261">
        <w:rPr>
          <w:rFonts w:ascii="Tahoma" w:eastAsia="Times New Roman" w:hAnsi="Tahoma" w:cs="Tahoma"/>
          <w:color w:val="000000"/>
          <w:sz w:val="20"/>
          <w:szCs w:val="20"/>
        </w:rPr>
        <w:t>conflict scenarios from last week’s If/Then exercise.</w:t>
      </w:r>
      <w:r w:rsidR="007C605B">
        <w:rPr>
          <w:rFonts w:ascii="Tahoma" w:eastAsia="Times New Roman" w:hAnsi="Tahoma" w:cs="Tahoma"/>
          <w:color w:val="000000"/>
          <w:sz w:val="20"/>
          <w:szCs w:val="20"/>
        </w:rPr>
        <w:t xml:space="preserve"> Encourage students to come up with other solutions not featured in the Solution Cards</w:t>
      </w:r>
      <w:r w:rsidR="0045310D">
        <w:rPr>
          <w:rFonts w:ascii="Tahoma" w:eastAsia="Times New Roman" w:hAnsi="Tahoma" w:cs="Tahoma"/>
          <w:color w:val="000000"/>
          <w:sz w:val="20"/>
          <w:szCs w:val="20"/>
        </w:rPr>
        <w:t xml:space="preserve"> (such as apologizing, finding someone else to play with, etc.). </w:t>
      </w:r>
      <w:r w:rsidR="007C605B">
        <w:rPr>
          <w:rFonts w:ascii="Tahoma" w:eastAsia="Times New Roman" w:hAnsi="Tahoma" w:cs="Tahoma"/>
          <w:color w:val="000000"/>
          <w:sz w:val="20"/>
          <w:szCs w:val="20"/>
        </w:rPr>
        <w:t xml:space="preserve"> Have card-sized pieces </w:t>
      </w:r>
      <w:r w:rsidR="001120A2">
        <w:rPr>
          <w:rFonts w:ascii="Tahoma" w:eastAsia="Times New Roman" w:hAnsi="Tahoma" w:cs="Tahoma"/>
          <w:color w:val="000000"/>
          <w:sz w:val="20"/>
          <w:szCs w:val="20"/>
        </w:rPr>
        <w:t>of construction paper and marker</w:t>
      </w:r>
      <w:r w:rsidR="007C605B">
        <w:rPr>
          <w:rFonts w:ascii="Tahoma" w:eastAsia="Times New Roman" w:hAnsi="Tahoma" w:cs="Tahoma"/>
          <w:color w:val="000000"/>
          <w:sz w:val="20"/>
          <w:szCs w:val="20"/>
        </w:rPr>
        <w:t>s availab</w:t>
      </w:r>
      <w:r w:rsidR="001120A2">
        <w:rPr>
          <w:rFonts w:ascii="Tahoma" w:eastAsia="Times New Roman" w:hAnsi="Tahoma" w:cs="Tahoma"/>
          <w:color w:val="000000"/>
          <w:sz w:val="20"/>
          <w:szCs w:val="20"/>
        </w:rPr>
        <w:t>le so they can create their own cards.</w:t>
      </w:r>
    </w:p>
    <w:p w:rsidR="00735261" w:rsidRDefault="00735261" w:rsidP="0035052C">
      <w:pPr>
        <w:spacing w:line="240" w:lineRule="auto"/>
        <w:rPr>
          <w:rFonts w:ascii="Tahoma" w:eastAsia="Times New Roman" w:hAnsi="Tahoma" w:cs="Tahoma"/>
          <w:color w:val="000000"/>
          <w:sz w:val="20"/>
          <w:szCs w:val="20"/>
        </w:rPr>
      </w:pPr>
    </w:p>
    <w:p w:rsidR="0035052C" w:rsidRPr="00735261" w:rsidRDefault="007C605B" w:rsidP="00735261">
      <w:pPr>
        <w:spacing w:before="100" w:beforeAutospacing="1" w:after="100" w:afterAutospacing="1" w:line="240" w:lineRule="auto"/>
        <w:contextualSpacing/>
        <w:rPr>
          <w:rFonts w:ascii="Tahoma" w:eastAsia="Times New Roman" w:hAnsi="Tahoma" w:cs="Tahoma"/>
          <w:color w:val="000000"/>
          <w:sz w:val="20"/>
          <w:szCs w:val="20"/>
        </w:rPr>
      </w:pPr>
      <w:r>
        <w:rPr>
          <w:rFonts w:ascii="Tahoma" w:eastAsia="Times New Roman" w:hAnsi="Tahoma" w:cs="Tahoma"/>
          <w:i/>
          <w:color w:val="000000"/>
          <w:sz w:val="20"/>
          <w:szCs w:val="20"/>
        </w:rPr>
        <w:t>Example Conflict S</w:t>
      </w:r>
      <w:r w:rsidR="00735261" w:rsidRPr="00735261">
        <w:rPr>
          <w:rFonts w:ascii="Tahoma" w:eastAsia="Times New Roman" w:hAnsi="Tahoma" w:cs="Tahoma"/>
          <w:i/>
          <w:color w:val="000000"/>
          <w:sz w:val="20"/>
          <w:szCs w:val="20"/>
        </w:rPr>
        <w:t>cenario:</w:t>
      </w:r>
      <w:r w:rsidR="00735261" w:rsidRPr="00735261">
        <w:rPr>
          <w:rFonts w:ascii="Tahoma" w:eastAsia="Times New Roman" w:hAnsi="Tahoma" w:cs="Tahoma"/>
          <w:color w:val="000000"/>
          <w:sz w:val="20"/>
          <w:szCs w:val="20"/>
        </w:rPr>
        <w:t xml:space="preserve"> </w:t>
      </w:r>
      <w:r w:rsidR="00660078">
        <w:rPr>
          <w:rFonts w:ascii="Tahoma" w:eastAsia="Times New Roman" w:hAnsi="Tahoma" w:cs="Tahoma"/>
          <w:color w:val="000000"/>
          <w:sz w:val="20"/>
          <w:szCs w:val="20"/>
        </w:rPr>
        <w:t xml:space="preserve"> </w:t>
      </w:r>
      <w:r w:rsidR="00735261" w:rsidRPr="00660078">
        <w:rPr>
          <w:rFonts w:ascii="Tahoma" w:eastAsia="Times New Roman" w:hAnsi="Tahoma" w:cs="Tahoma"/>
          <w:color w:val="0033CC"/>
          <w:sz w:val="20"/>
          <w:szCs w:val="20"/>
        </w:rPr>
        <w:t xml:space="preserve">When </w:t>
      </w:r>
      <w:r w:rsidR="0035052C" w:rsidRPr="00660078">
        <w:rPr>
          <w:rFonts w:ascii="Tahoma" w:eastAsia="Times New Roman" w:hAnsi="Tahoma" w:cs="Tahoma"/>
          <w:color w:val="0033CC"/>
          <w:sz w:val="20"/>
          <w:szCs w:val="20"/>
        </w:rPr>
        <w:t xml:space="preserve">you and your friend both want to play with the same toy, how can </w:t>
      </w:r>
      <w:r w:rsidR="00735261" w:rsidRPr="00660078">
        <w:rPr>
          <w:rFonts w:ascii="Tahoma" w:eastAsia="Times New Roman" w:hAnsi="Tahoma" w:cs="Tahoma"/>
          <w:color w:val="0033CC"/>
          <w:sz w:val="20"/>
          <w:szCs w:val="20"/>
        </w:rPr>
        <w:t>you solve this conflict fairly?</w:t>
      </w:r>
    </w:p>
    <w:p w:rsidR="00735261" w:rsidRPr="00735261" w:rsidRDefault="00735261" w:rsidP="00735261">
      <w:pPr>
        <w:spacing w:before="100" w:beforeAutospacing="1" w:after="100" w:afterAutospacing="1" w:line="240" w:lineRule="auto"/>
        <w:contextualSpacing/>
        <w:rPr>
          <w:rFonts w:ascii="Tahoma" w:eastAsia="Times New Roman" w:hAnsi="Tahoma" w:cs="Tahoma"/>
          <w:sz w:val="20"/>
          <w:szCs w:val="20"/>
        </w:rPr>
      </w:pPr>
    </w:p>
    <w:p w:rsidR="00735261" w:rsidRPr="0035052C" w:rsidRDefault="00660078" w:rsidP="00735261">
      <w:pPr>
        <w:spacing w:before="100" w:beforeAutospacing="1" w:after="100" w:afterAutospacing="1" w:line="240" w:lineRule="auto"/>
        <w:contextualSpacing/>
        <w:rPr>
          <w:rFonts w:ascii="Tahoma" w:eastAsia="Times New Roman" w:hAnsi="Tahoma" w:cs="Tahoma"/>
          <w:i/>
          <w:sz w:val="20"/>
          <w:szCs w:val="20"/>
        </w:rPr>
      </w:pPr>
      <w:r>
        <w:rPr>
          <w:rFonts w:ascii="Tahoma" w:eastAsia="Times New Roman" w:hAnsi="Tahoma" w:cs="Tahoma"/>
          <w:i/>
          <w:sz w:val="20"/>
          <w:szCs w:val="20"/>
        </w:rPr>
        <w:t>Example Solutions (not found on cards)</w:t>
      </w:r>
      <w:r w:rsidR="00735261" w:rsidRPr="00735261">
        <w:rPr>
          <w:rFonts w:ascii="Tahoma" w:eastAsia="Times New Roman" w:hAnsi="Tahoma" w:cs="Tahoma"/>
          <w:i/>
          <w:sz w:val="20"/>
          <w:szCs w:val="20"/>
        </w:rPr>
        <w:t>:</w:t>
      </w:r>
    </w:p>
    <w:p w:rsidR="0035052C" w:rsidRPr="0035052C" w:rsidRDefault="0035052C" w:rsidP="00735261">
      <w:pPr>
        <w:widowControl w:val="0"/>
        <w:numPr>
          <w:ilvl w:val="1"/>
          <w:numId w:val="5"/>
        </w:numPr>
        <w:shd w:val="clear" w:color="auto" w:fill="FFFFFF"/>
        <w:spacing w:before="100" w:beforeAutospacing="1" w:after="100" w:afterAutospacing="1" w:line="240" w:lineRule="auto"/>
        <w:ind w:left="965"/>
        <w:contextualSpacing/>
        <w:rPr>
          <w:rFonts w:ascii="Tahoma" w:eastAsia="Times New Roman" w:hAnsi="Tahoma" w:cs="Tahoma"/>
          <w:color w:val="000000"/>
          <w:sz w:val="20"/>
          <w:szCs w:val="20"/>
        </w:rPr>
      </w:pPr>
      <w:r w:rsidRPr="0035052C">
        <w:rPr>
          <w:rFonts w:ascii="Tahoma" w:eastAsia="Times New Roman" w:hAnsi="Tahoma" w:cs="Tahoma"/>
          <w:color w:val="000000"/>
          <w:sz w:val="20"/>
          <w:szCs w:val="20"/>
        </w:rPr>
        <w:t>Chance -</w:t>
      </w:r>
      <w:r w:rsidR="00735261" w:rsidRPr="00735261">
        <w:rPr>
          <w:rFonts w:ascii="Tahoma" w:eastAsia="Times New Roman" w:hAnsi="Tahoma" w:cs="Tahoma"/>
          <w:color w:val="000000"/>
          <w:sz w:val="20"/>
          <w:szCs w:val="20"/>
        </w:rPr>
        <w:t xml:space="preserve"> </w:t>
      </w:r>
      <w:r w:rsidRPr="00660078">
        <w:rPr>
          <w:rFonts w:ascii="Tahoma" w:eastAsia="Times New Roman" w:hAnsi="Tahoma" w:cs="Tahoma"/>
          <w:color w:val="0033CC"/>
          <w:sz w:val="20"/>
          <w:szCs w:val="20"/>
        </w:rPr>
        <w:t>To solve a conflict, you can flip a coin or play the 'rock, paper, scissors' game.</w:t>
      </w:r>
      <w:r w:rsidRPr="0035052C">
        <w:rPr>
          <w:rFonts w:ascii="Tahoma" w:eastAsia="Times New Roman" w:hAnsi="Tahoma" w:cs="Tahoma"/>
          <w:color w:val="000000"/>
          <w:sz w:val="20"/>
          <w:szCs w:val="20"/>
        </w:rPr>
        <w:t xml:space="preserve"> Demonstrate how to play this game and have children practice.</w:t>
      </w:r>
    </w:p>
    <w:p w:rsidR="00735261" w:rsidRDefault="00735261" w:rsidP="001120A2">
      <w:pPr>
        <w:widowControl w:val="0"/>
        <w:numPr>
          <w:ilvl w:val="1"/>
          <w:numId w:val="5"/>
        </w:numPr>
        <w:shd w:val="clear" w:color="auto" w:fill="FFFFFF"/>
        <w:spacing w:before="100" w:beforeAutospacing="1" w:after="100" w:afterAutospacing="1" w:line="240" w:lineRule="auto"/>
        <w:ind w:left="965"/>
        <w:contextualSpacing/>
        <w:rPr>
          <w:rFonts w:ascii="Tahoma" w:eastAsia="Times New Roman" w:hAnsi="Tahoma" w:cs="Tahoma"/>
          <w:color w:val="000000"/>
          <w:sz w:val="20"/>
          <w:szCs w:val="20"/>
        </w:rPr>
      </w:pPr>
      <w:r w:rsidRPr="00735261">
        <w:rPr>
          <w:rFonts w:ascii="Tahoma" w:eastAsia="Times New Roman" w:hAnsi="Tahoma" w:cs="Tahoma"/>
          <w:color w:val="000000"/>
          <w:sz w:val="20"/>
          <w:szCs w:val="20"/>
        </w:rPr>
        <w:t xml:space="preserve">Apologizing - </w:t>
      </w:r>
      <w:r w:rsidR="0035052C" w:rsidRPr="00660078">
        <w:rPr>
          <w:rFonts w:ascii="Tahoma" w:eastAsia="Times New Roman" w:hAnsi="Tahoma" w:cs="Tahoma"/>
          <w:color w:val="0033CC"/>
          <w:sz w:val="20"/>
          <w:szCs w:val="20"/>
        </w:rPr>
        <w:t>Sometimes we accidentally bump into another child or do something else where we hurt someone, but not on purpose. This kind of conflict can be</w:t>
      </w:r>
      <w:r w:rsidRPr="00660078">
        <w:rPr>
          <w:rFonts w:ascii="Tahoma" w:eastAsia="Times New Roman" w:hAnsi="Tahoma" w:cs="Tahoma"/>
          <w:color w:val="0033CC"/>
          <w:sz w:val="20"/>
          <w:szCs w:val="20"/>
        </w:rPr>
        <w:t xml:space="preserve"> solved by saying, 'I'm sorry.’</w:t>
      </w:r>
    </w:p>
    <w:p w:rsidR="001120A2" w:rsidRPr="00AB2FE1" w:rsidRDefault="00AB2FE1" w:rsidP="00AB2FE1">
      <w:pPr>
        <w:widowControl w:val="0"/>
        <w:shd w:val="clear" w:color="auto" w:fill="FFFFFF"/>
        <w:tabs>
          <w:tab w:val="left" w:pos="1440"/>
        </w:tabs>
        <w:spacing w:before="100" w:beforeAutospacing="1" w:after="100" w:afterAutospacing="1" w:line="240" w:lineRule="auto"/>
        <w:contextualSpacing/>
        <w:rPr>
          <w:rFonts w:ascii="Tahoma" w:eastAsia="Times New Roman" w:hAnsi="Tahoma" w:cs="Tahoma"/>
          <w:i/>
          <w:color w:val="000000"/>
          <w:sz w:val="20"/>
          <w:szCs w:val="20"/>
        </w:rPr>
      </w:pPr>
      <w:r>
        <w:rPr>
          <w:rFonts w:ascii="Tahoma" w:eastAsia="Times New Roman" w:hAnsi="Tahoma" w:cs="Tahoma"/>
          <w:i/>
          <w:color w:val="000000"/>
          <w:sz w:val="20"/>
          <w:szCs w:val="20"/>
        </w:rPr>
        <w:tab/>
      </w:r>
    </w:p>
    <w:p w:rsidR="001120A2" w:rsidRDefault="001120A2" w:rsidP="001120A2">
      <w:pPr>
        <w:widowControl w:val="0"/>
        <w:shd w:val="clear" w:color="auto" w:fill="FFFFFF"/>
        <w:spacing w:before="100" w:beforeAutospacing="1" w:after="100" w:afterAutospacing="1" w:line="240" w:lineRule="auto"/>
        <w:contextualSpacing/>
        <w:rPr>
          <w:rFonts w:ascii="Tahoma" w:eastAsia="Times New Roman" w:hAnsi="Tahoma" w:cs="Tahoma"/>
          <w:color w:val="000000"/>
          <w:sz w:val="20"/>
          <w:szCs w:val="20"/>
        </w:rPr>
      </w:pPr>
      <w:r w:rsidRPr="00AB2FE1">
        <w:rPr>
          <w:rFonts w:ascii="Tahoma" w:eastAsia="Times New Roman" w:hAnsi="Tahoma" w:cs="Tahoma"/>
          <w:b/>
          <w:i/>
          <w:color w:val="000000"/>
          <w:sz w:val="20"/>
          <w:szCs w:val="20"/>
        </w:rPr>
        <w:t>Role Play</w:t>
      </w:r>
      <w:r w:rsidR="00AB2FE1" w:rsidRPr="00AB2FE1">
        <w:rPr>
          <w:rFonts w:ascii="Tahoma" w:eastAsia="Times New Roman" w:hAnsi="Tahoma" w:cs="Tahoma"/>
          <w:i/>
          <w:color w:val="000000"/>
          <w:sz w:val="20"/>
          <w:szCs w:val="20"/>
        </w:rPr>
        <w:t>:</w:t>
      </w:r>
      <w:r w:rsidR="00AB2FE1">
        <w:rPr>
          <w:rFonts w:ascii="Tahoma" w:eastAsia="Times New Roman" w:hAnsi="Tahoma" w:cs="Tahoma"/>
          <w:i/>
          <w:color w:val="000000"/>
          <w:sz w:val="20"/>
          <w:szCs w:val="20"/>
        </w:rPr>
        <w:t xml:space="preserve"> </w:t>
      </w:r>
      <w:r w:rsidR="00AB2FE1">
        <w:rPr>
          <w:rFonts w:ascii="Tahoma" w:eastAsia="Times New Roman" w:hAnsi="Tahoma" w:cs="Tahoma"/>
          <w:color w:val="000000"/>
          <w:sz w:val="20"/>
          <w:szCs w:val="20"/>
        </w:rPr>
        <w:t xml:space="preserve"> </w:t>
      </w:r>
      <w:r>
        <w:rPr>
          <w:rFonts w:ascii="Tahoma" w:eastAsia="Times New Roman" w:hAnsi="Tahoma" w:cs="Tahoma"/>
          <w:color w:val="000000"/>
          <w:sz w:val="20"/>
          <w:szCs w:val="20"/>
        </w:rPr>
        <w:t xml:space="preserve">Have the student demonstrate how they would use the solution they identified to solve the conflict. </w:t>
      </w:r>
    </w:p>
    <w:p w:rsidR="001120A2" w:rsidRDefault="001120A2" w:rsidP="001120A2">
      <w:pPr>
        <w:widowControl w:val="0"/>
        <w:shd w:val="clear" w:color="auto" w:fill="FFFFFF"/>
        <w:spacing w:before="100" w:beforeAutospacing="1" w:after="100" w:afterAutospacing="1" w:line="240" w:lineRule="auto"/>
        <w:contextualSpacing/>
        <w:rPr>
          <w:rFonts w:ascii="Tahoma" w:eastAsia="Times New Roman" w:hAnsi="Tahoma" w:cs="Tahoma"/>
          <w:color w:val="000000"/>
          <w:sz w:val="20"/>
          <w:szCs w:val="20"/>
        </w:rPr>
      </w:pPr>
    </w:p>
    <w:p w:rsidR="001120A2" w:rsidRDefault="001120A2" w:rsidP="001120A2">
      <w:pPr>
        <w:widowControl w:val="0"/>
        <w:shd w:val="clear" w:color="auto" w:fill="FFFFFF"/>
        <w:spacing w:before="100" w:beforeAutospacing="1" w:after="100" w:afterAutospacing="1" w:line="240" w:lineRule="auto"/>
        <w:contextualSpacing/>
        <w:rPr>
          <w:rFonts w:ascii="Tahoma" w:eastAsia="Times New Roman" w:hAnsi="Tahoma" w:cs="Tahoma"/>
          <w:color w:val="000000"/>
          <w:sz w:val="20"/>
          <w:szCs w:val="20"/>
        </w:rPr>
      </w:pPr>
    </w:p>
    <w:p w:rsidR="001120A2" w:rsidRDefault="001120A2" w:rsidP="001120A2">
      <w:pPr>
        <w:widowControl w:val="0"/>
        <w:shd w:val="clear" w:color="auto" w:fill="FFFFFF"/>
        <w:spacing w:before="100" w:beforeAutospacing="1" w:after="100" w:afterAutospacing="1" w:line="240" w:lineRule="auto"/>
        <w:contextualSpacing/>
        <w:rPr>
          <w:rFonts w:ascii="Tahoma" w:eastAsia="Times New Roman" w:hAnsi="Tahoma" w:cs="Tahoma"/>
          <w:color w:val="000000"/>
          <w:sz w:val="20"/>
          <w:szCs w:val="20"/>
        </w:rPr>
      </w:pPr>
    </w:p>
    <w:p w:rsidR="00D51F3E" w:rsidRPr="0035052C" w:rsidRDefault="00D51F3E" w:rsidP="001120A2">
      <w:pPr>
        <w:widowControl w:val="0"/>
        <w:shd w:val="clear" w:color="auto" w:fill="FFFFFF"/>
        <w:spacing w:before="100" w:beforeAutospacing="1" w:after="100" w:afterAutospacing="1" w:line="240" w:lineRule="auto"/>
        <w:contextualSpacing/>
        <w:rPr>
          <w:rFonts w:ascii="Tahoma" w:eastAsia="Times New Roman" w:hAnsi="Tahoma" w:cs="Tahoma"/>
          <w:color w:val="000000"/>
          <w:sz w:val="20"/>
          <w:szCs w:val="20"/>
        </w:rPr>
      </w:pPr>
    </w:p>
    <w:p w:rsidR="0035052C" w:rsidRDefault="00735261" w:rsidP="000C1073">
      <w:pPr>
        <w:spacing w:line="240" w:lineRule="auto"/>
        <w:rPr>
          <w:rFonts w:ascii="Tahoma" w:hAnsi="Tahoma" w:cs="Tahoma"/>
          <w:sz w:val="16"/>
          <w:szCs w:val="16"/>
        </w:rPr>
      </w:pPr>
      <w:r>
        <w:rPr>
          <w:rFonts w:ascii="Tahoma" w:hAnsi="Tahoma" w:cs="Tahoma"/>
          <w:sz w:val="16"/>
          <w:szCs w:val="16"/>
        </w:rPr>
        <w:t>Adapted from</w:t>
      </w:r>
      <w:r w:rsidR="0035052C" w:rsidRPr="00735261">
        <w:rPr>
          <w:rFonts w:ascii="Tahoma" w:hAnsi="Tahoma" w:cs="Tahoma"/>
          <w:sz w:val="16"/>
          <w:szCs w:val="16"/>
        </w:rPr>
        <w:t xml:space="preserve">: </w:t>
      </w:r>
      <w:hyperlink r:id="rId29" w:history="1">
        <w:r w:rsidR="0035052C" w:rsidRPr="00735261">
          <w:rPr>
            <w:rStyle w:val="Hyperlink"/>
            <w:rFonts w:ascii="Tahoma" w:hAnsi="Tahoma" w:cs="Tahoma"/>
            <w:sz w:val="16"/>
            <w:szCs w:val="16"/>
          </w:rPr>
          <w:t>http://www.ncpc.org/topics/conflict-resolution/activities-and-lesson-plans/conflict-management-grades-k-1</w:t>
        </w:r>
      </w:hyperlink>
    </w:p>
    <w:p w:rsidR="00735261" w:rsidRDefault="00735261" w:rsidP="00735261">
      <w:pPr>
        <w:spacing w:line="240" w:lineRule="auto"/>
        <w:rPr>
          <w:rFonts w:ascii="Tahoma" w:hAnsi="Tahoma" w:cs="Tahoma"/>
          <w:sz w:val="16"/>
          <w:szCs w:val="16"/>
        </w:rPr>
      </w:pPr>
    </w:p>
    <w:p w:rsidR="00735261" w:rsidRDefault="00735261" w:rsidP="00735261">
      <w:pPr>
        <w:spacing w:line="240" w:lineRule="auto"/>
        <w:rPr>
          <w:rFonts w:ascii="Tahoma" w:hAnsi="Tahoma" w:cs="Tahoma"/>
          <w:sz w:val="16"/>
          <w:szCs w:val="16"/>
        </w:rPr>
      </w:pPr>
      <w:r>
        <w:rPr>
          <w:rFonts w:ascii="Tahoma" w:hAnsi="Tahoma" w:cs="Tahoma"/>
          <w:sz w:val="16"/>
          <w:szCs w:val="16"/>
        </w:rPr>
        <w:t xml:space="preserve">Solution Card source: </w:t>
      </w:r>
      <w:r w:rsidRPr="000C1073">
        <w:rPr>
          <w:rFonts w:ascii="Tahoma" w:hAnsi="Tahoma" w:cs="Tahoma"/>
          <w:noProof/>
          <w:sz w:val="16"/>
          <w:szCs w:val="16"/>
        </w:rPr>
        <w:t xml:space="preserve">The Center on Social and Emotional Foundations for Early Learning.  </w:t>
      </w:r>
      <w:hyperlink r:id="rId30" w:history="1">
        <w:r w:rsidRPr="000C1073">
          <w:rPr>
            <w:rStyle w:val="Hyperlink"/>
            <w:rFonts w:ascii="Tahoma" w:hAnsi="Tahoma" w:cs="Tahoma"/>
            <w:sz w:val="16"/>
            <w:szCs w:val="16"/>
          </w:rPr>
          <w:t>http://csefel.vanderbilt.edu/index.html</w:t>
        </w:r>
      </w:hyperlink>
    </w:p>
    <w:p w:rsidR="00735261" w:rsidRDefault="00735261" w:rsidP="00735261">
      <w:pPr>
        <w:spacing w:line="240" w:lineRule="auto"/>
        <w:rPr>
          <w:rFonts w:ascii="Tahoma" w:hAnsi="Tahoma" w:cs="Tahoma"/>
          <w:sz w:val="16"/>
          <w:szCs w:val="16"/>
        </w:rPr>
      </w:pPr>
      <w:r>
        <w:rPr>
          <w:rFonts w:ascii="Tahoma" w:hAnsi="Tahoma" w:cs="Tahoma"/>
          <w:sz w:val="16"/>
          <w:szCs w:val="16"/>
        </w:rPr>
        <w:t>(available in various formats)</w:t>
      </w:r>
    </w:p>
    <w:p w:rsidR="00735261" w:rsidRPr="00735261" w:rsidRDefault="00735261" w:rsidP="000C1073">
      <w:pPr>
        <w:spacing w:line="240" w:lineRule="auto"/>
        <w:rPr>
          <w:rFonts w:ascii="Tahoma" w:hAnsi="Tahoma" w:cs="Tahoma"/>
          <w:sz w:val="16"/>
          <w:szCs w:val="16"/>
        </w:rPr>
      </w:pPr>
    </w:p>
    <w:p w:rsidR="0035052C" w:rsidRDefault="0035052C" w:rsidP="000C1073">
      <w:pPr>
        <w:spacing w:line="240" w:lineRule="auto"/>
      </w:pPr>
    </w:p>
    <w:p w:rsidR="0035052C" w:rsidRDefault="0035052C" w:rsidP="000C1073">
      <w:pPr>
        <w:spacing w:line="240" w:lineRule="auto"/>
      </w:pPr>
    </w:p>
    <w:p w:rsidR="0035052C" w:rsidRDefault="0035052C">
      <w:r>
        <w:br w:type="page"/>
      </w:r>
    </w:p>
    <w:p w:rsidR="0035052C" w:rsidRPr="007C605B" w:rsidRDefault="00735261" w:rsidP="0035052C">
      <w:pPr>
        <w:spacing w:line="240" w:lineRule="auto"/>
        <w:jc w:val="center"/>
        <w:rPr>
          <w:rFonts w:ascii="Tahoma" w:hAnsi="Tahoma" w:cs="Tahoma"/>
          <w:b/>
          <w:sz w:val="24"/>
          <w:szCs w:val="24"/>
          <w:u w:val="single"/>
        </w:rPr>
      </w:pPr>
      <w:r w:rsidRPr="007C605B">
        <w:rPr>
          <w:rFonts w:ascii="Tahoma" w:hAnsi="Tahoma" w:cs="Tahoma"/>
          <w:b/>
          <w:sz w:val="24"/>
          <w:szCs w:val="24"/>
          <w:u w:val="single"/>
        </w:rPr>
        <w:t xml:space="preserve">SOLUTION </w:t>
      </w:r>
      <w:r w:rsidR="0035052C" w:rsidRPr="007C605B">
        <w:rPr>
          <w:rFonts w:ascii="Tahoma" w:hAnsi="Tahoma" w:cs="Tahoma"/>
          <w:b/>
          <w:sz w:val="24"/>
          <w:szCs w:val="24"/>
          <w:u w:val="single"/>
        </w:rPr>
        <w:t>CARDS</w:t>
      </w:r>
    </w:p>
    <w:p w:rsidR="000C1073" w:rsidRPr="007C605B" w:rsidRDefault="000C1073" w:rsidP="000C1073">
      <w:pPr>
        <w:spacing w:line="240" w:lineRule="auto"/>
        <w:rPr>
          <w:rFonts w:ascii="Tahoma" w:hAnsi="Tahoma" w:cs="Tahoma"/>
          <w:noProof/>
        </w:rPr>
      </w:pPr>
    </w:p>
    <w:p w:rsidR="00735261" w:rsidRDefault="00735261" w:rsidP="000C1073">
      <w:pPr>
        <w:spacing w:line="240" w:lineRule="auto"/>
        <w:rPr>
          <w:rFonts w:ascii="Tahoma" w:hAnsi="Tahoma" w:cs="Tahoma"/>
          <w:noProof/>
        </w:rPr>
      </w:pPr>
      <w:r w:rsidRPr="007C605B">
        <w:rPr>
          <w:rFonts w:ascii="Tahoma" w:hAnsi="Tahoma" w:cs="Tahoma"/>
          <w:noProof/>
        </w:rPr>
        <w:drawing>
          <wp:inline distT="0" distB="0" distL="0" distR="0">
            <wp:extent cx="1850645" cy="1771650"/>
            <wp:effectExtent l="19050" t="0" r="0" b="0"/>
            <wp:docPr id="20" name="Picture 15"/>
            <wp:cNvGraphicFramePr/>
            <a:graphic xmlns:a="http://schemas.openxmlformats.org/drawingml/2006/main">
              <a:graphicData uri="http://schemas.openxmlformats.org/drawingml/2006/picture">
                <pic:pic xmlns:pic="http://schemas.openxmlformats.org/drawingml/2006/picture">
                  <pic:nvPicPr>
                    <pic:cNvPr id="4108" name="Picture 12"/>
                    <pic:cNvPicPr>
                      <a:picLocks noChangeAspect="1" noChangeArrowheads="1"/>
                    </pic:cNvPicPr>
                  </pic:nvPicPr>
                  <pic:blipFill>
                    <a:blip r:embed="rId31" cstate="print"/>
                    <a:srcRect/>
                    <a:stretch>
                      <a:fillRect/>
                    </a:stretch>
                  </pic:blipFill>
                  <pic:spPr bwMode="auto">
                    <a:xfrm>
                      <a:off x="0" y="0"/>
                      <a:ext cx="1854477" cy="1775318"/>
                    </a:xfrm>
                    <a:prstGeom prst="rect">
                      <a:avLst/>
                    </a:prstGeom>
                    <a:noFill/>
                    <a:ln w="9525">
                      <a:noFill/>
                      <a:miter lim="800000"/>
                      <a:headEnd/>
                      <a:tailEnd/>
                    </a:ln>
                    <a:effectLst/>
                  </pic:spPr>
                </pic:pic>
              </a:graphicData>
            </a:graphic>
          </wp:inline>
        </w:drawing>
      </w:r>
      <w:r w:rsidRPr="007C605B">
        <w:rPr>
          <w:rFonts w:ascii="Tahoma" w:hAnsi="Tahoma" w:cs="Tahoma"/>
          <w:noProof/>
        </w:rPr>
        <w:t xml:space="preserve"> </w:t>
      </w:r>
      <w:r w:rsidR="007C605B">
        <w:rPr>
          <w:rFonts w:ascii="Tahoma" w:hAnsi="Tahoma" w:cs="Tahoma"/>
          <w:noProof/>
        </w:rPr>
        <w:t xml:space="preserve">      </w:t>
      </w:r>
      <w:r w:rsidRPr="007C605B">
        <w:rPr>
          <w:rFonts w:ascii="Tahoma" w:hAnsi="Tahoma" w:cs="Tahoma"/>
          <w:noProof/>
        </w:rPr>
        <w:drawing>
          <wp:inline distT="0" distB="0" distL="0" distR="0">
            <wp:extent cx="1666875" cy="1776413"/>
            <wp:effectExtent l="19050" t="0" r="9525" b="0"/>
            <wp:docPr id="22" name="Picture 17"/>
            <wp:cNvGraphicFramePr/>
            <a:graphic xmlns:a="http://schemas.openxmlformats.org/drawingml/2006/main">
              <a:graphicData uri="http://schemas.openxmlformats.org/drawingml/2006/picture">
                <pic:pic xmlns:pic="http://schemas.openxmlformats.org/drawingml/2006/picture">
                  <pic:nvPicPr>
                    <pic:cNvPr id="4114" name="Picture 18"/>
                    <pic:cNvPicPr>
                      <a:picLocks noChangeAspect="1" noChangeArrowheads="1"/>
                    </pic:cNvPicPr>
                  </pic:nvPicPr>
                  <pic:blipFill>
                    <a:blip r:embed="rId32" cstate="print"/>
                    <a:srcRect/>
                    <a:stretch>
                      <a:fillRect/>
                    </a:stretch>
                  </pic:blipFill>
                  <pic:spPr bwMode="auto">
                    <a:xfrm>
                      <a:off x="0" y="0"/>
                      <a:ext cx="1666875" cy="1776413"/>
                    </a:xfrm>
                    <a:prstGeom prst="rect">
                      <a:avLst/>
                    </a:prstGeom>
                    <a:noFill/>
                    <a:ln w="9525">
                      <a:noFill/>
                      <a:miter lim="800000"/>
                      <a:headEnd/>
                      <a:tailEnd/>
                    </a:ln>
                    <a:effectLst/>
                  </pic:spPr>
                </pic:pic>
              </a:graphicData>
            </a:graphic>
          </wp:inline>
        </w:drawing>
      </w:r>
      <w:r w:rsidR="007C605B">
        <w:rPr>
          <w:rFonts w:ascii="Tahoma" w:hAnsi="Tahoma" w:cs="Tahoma"/>
          <w:noProof/>
        </w:rPr>
        <w:t xml:space="preserve">     </w:t>
      </w:r>
      <w:r w:rsidR="007C605B" w:rsidRPr="007C605B">
        <w:rPr>
          <w:rFonts w:ascii="Tahoma" w:hAnsi="Tahoma" w:cs="Tahoma"/>
          <w:noProof/>
        </w:rPr>
        <w:drawing>
          <wp:inline distT="0" distB="0" distL="0" distR="0">
            <wp:extent cx="1781175" cy="1771650"/>
            <wp:effectExtent l="19050" t="0" r="9525" b="0"/>
            <wp:docPr id="23" name="Picture 18"/>
            <wp:cNvGraphicFramePr/>
            <a:graphic xmlns:a="http://schemas.openxmlformats.org/drawingml/2006/main">
              <a:graphicData uri="http://schemas.openxmlformats.org/drawingml/2006/picture">
                <pic:pic xmlns:pic="http://schemas.openxmlformats.org/drawingml/2006/picture">
                  <pic:nvPicPr>
                    <pic:cNvPr id="4112" name="Picture 16"/>
                    <pic:cNvPicPr>
                      <a:picLocks noChangeAspect="1" noChangeArrowheads="1"/>
                    </pic:cNvPicPr>
                  </pic:nvPicPr>
                  <pic:blipFill>
                    <a:blip r:embed="rId33" cstate="print"/>
                    <a:srcRect/>
                    <a:stretch>
                      <a:fillRect/>
                    </a:stretch>
                  </pic:blipFill>
                  <pic:spPr bwMode="auto">
                    <a:xfrm>
                      <a:off x="0" y="0"/>
                      <a:ext cx="1781175" cy="1771650"/>
                    </a:xfrm>
                    <a:prstGeom prst="rect">
                      <a:avLst/>
                    </a:prstGeom>
                    <a:noFill/>
                    <a:ln w="9525">
                      <a:noFill/>
                      <a:miter lim="800000"/>
                      <a:headEnd/>
                      <a:tailEnd/>
                    </a:ln>
                    <a:effectLst/>
                  </pic:spPr>
                </pic:pic>
              </a:graphicData>
            </a:graphic>
          </wp:inline>
        </w:drawing>
      </w:r>
    </w:p>
    <w:p w:rsidR="007C605B" w:rsidRDefault="007C605B" w:rsidP="000C1073">
      <w:pPr>
        <w:spacing w:line="240" w:lineRule="auto"/>
        <w:rPr>
          <w:rFonts w:ascii="Tahoma" w:hAnsi="Tahoma" w:cs="Tahoma"/>
          <w:noProof/>
        </w:rPr>
      </w:pPr>
    </w:p>
    <w:p w:rsidR="007C605B" w:rsidRDefault="007C605B" w:rsidP="000C1073">
      <w:pPr>
        <w:spacing w:line="240" w:lineRule="auto"/>
        <w:rPr>
          <w:rFonts w:ascii="Tahoma" w:hAnsi="Tahoma" w:cs="Tahoma"/>
          <w:noProof/>
        </w:rPr>
      </w:pPr>
    </w:p>
    <w:p w:rsidR="007C605B" w:rsidRDefault="007C605B" w:rsidP="000C1073">
      <w:pPr>
        <w:spacing w:line="240" w:lineRule="auto"/>
        <w:rPr>
          <w:rFonts w:ascii="Tahoma" w:hAnsi="Tahoma" w:cs="Tahoma"/>
          <w:noProof/>
        </w:rPr>
      </w:pPr>
      <w:r w:rsidRPr="007C605B">
        <w:rPr>
          <w:rFonts w:ascii="Tahoma" w:hAnsi="Tahoma" w:cs="Tahoma"/>
          <w:noProof/>
        </w:rPr>
        <w:drawing>
          <wp:inline distT="0" distB="0" distL="0" distR="0">
            <wp:extent cx="1752600" cy="1747838"/>
            <wp:effectExtent l="19050" t="0" r="0" b="0"/>
            <wp:docPr id="24" name="Picture 19"/>
            <wp:cNvGraphicFramePr/>
            <a:graphic xmlns:a="http://schemas.openxmlformats.org/drawingml/2006/main">
              <a:graphicData uri="http://schemas.openxmlformats.org/drawingml/2006/picture">
                <pic:pic xmlns:pic="http://schemas.openxmlformats.org/drawingml/2006/picture">
                  <pic:nvPicPr>
                    <pic:cNvPr id="4115" name="Picture 19"/>
                    <pic:cNvPicPr>
                      <a:picLocks noChangeAspect="1" noChangeArrowheads="1"/>
                    </pic:cNvPicPr>
                  </pic:nvPicPr>
                  <pic:blipFill>
                    <a:blip r:embed="rId34" cstate="print"/>
                    <a:srcRect/>
                    <a:stretch>
                      <a:fillRect/>
                    </a:stretch>
                  </pic:blipFill>
                  <pic:spPr bwMode="auto">
                    <a:xfrm>
                      <a:off x="0" y="0"/>
                      <a:ext cx="1752600" cy="1747838"/>
                    </a:xfrm>
                    <a:prstGeom prst="rect">
                      <a:avLst/>
                    </a:prstGeom>
                    <a:noFill/>
                    <a:ln w="9525">
                      <a:noFill/>
                      <a:miter lim="800000"/>
                      <a:headEnd/>
                      <a:tailEnd/>
                    </a:ln>
                    <a:effectLst/>
                  </pic:spPr>
                </pic:pic>
              </a:graphicData>
            </a:graphic>
          </wp:inline>
        </w:drawing>
      </w:r>
      <w:r>
        <w:rPr>
          <w:rFonts w:ascii="Tahoma" w:hAnsi="Tahoma" w:cs="Tahoma"/>
          <w:noProof/>
        </w:rPr>
        <w:t xml:space="preserve">        </w:t>
      </w:r>
      <w:r w:rsidRPr="007C605B">
        <w:rPr>
          <w:rFonts w:ascii="Tahoma" w:hAnsi="Tahoma" w:cs="Tahoma"/>
          <w:noProof/>
        </w:rPr>
        <w:drawing>
          <wp:inline distT="0" distB="0" distL="0" distR="0">
            <wp:extent cx="1774825" cy="1752600"/>
            <wp:effectExtent l="19050" t="0" r="0" b="0"/>
            <wp:docPr id="25" name="Picture 20"/>
            <wp:cNvGraphicFramePr/>
            <a:graphic xmlns:a="http://schemas.openxmlformats.org/drawingml/2006/main">
              <a:graphicData uri="http://schemas.openxmlformats.org/drawingml/2006/picture">
                <pic:pic xmlns:pic="http://schemas.openxmlformats.org/drawingml/2006/picture">
                  <pic:nvPicPr>
                    <pic:cNvPr id="4117" name="Picture 21"/>
                    <pic:cNvPicPr>
                      <a:picLocks noChangeAspect="1" noChangeArrowheads="1"/>
                    </pic:cNvPicPr>
                  </pic:nvPicPr>
                  <pic:blipFill>
                    <a:blip r:embed="rId35" cstate="print"/>
                    <a:srcRect/>
                    <a:stretch>
                      <a:fillRect/>
                    </a:stretch>
                  </pic:blipFill>
                  <pic:spPr bwMode="auto">
                    <a:xfrm>
                      <a:off x="0" y="0"/>
                      <a:ext cx="1774825" cy="1752600"/>
                    </a:xfrm>
                    <a:prstGeom prst="rect">
                      <a:avLst/>
                    </a:prstGeom>
                    <a:noFill/>
                    <a:ln w="9525">
                      <a:noFill/>
                      <a:miter lim="800000"/>
                      <a:headEnd/>
                      <a:tailEnd/>
                    </a:ln>
                    <a:effectLst/>
                  </pic:spPr>
                </pic:pic>
              </a:graphicData>
            </a:graphic>
          </wp:inline>
        </w:drawing>
      </w:r>
      <w:r>
        <w:rPr>
          <w:rFonts w:ascii="Tahoma" w:hAnsi="Tahoma" w:cs="Tahoma"/>
          <w:noProof/>
        </w:rPr>
        <w:t xml:space="preserve">      </w:t>
      </w:r>
      <w:r w:rsidRPr="007C605B">
        <w:rPr>
          <w:rFonts w:ascii="Tahoma" w:hAnsi="Tahoma" w:cs="Tahoma"/>
          <w:noProof/>
        </w:rPr>
        <w:drawing>
          <wp:inline distT="0" distB="0" distL="0" distR="0">
            <wp:extent cx="1731963" cy="1752600"/>
            <wp:effectExtent l="19050" t="0" r="1587" b="0"/>
            <wp:docPr id="26" name="Picture 21"/>
            <wp:cNvGraphicFramePr/>
            <a:graphic xmlns:a="http://schemas.openxmlformats.org/drawingml/2006/main">
              <a:graphicData uri="http://schemas.openxmlformats.org/drawingml/2006/picture">
                <pic:pic xmlns:pic="http://schemas.openxmlformats.org/drawingml/2006/picture">
                  <pic:nvPicPr>
                    <pic:cNvPr id="4116" name="Picture 20"/>
                    <pic:cNvPicPr>
                      <a:picLocks noChangeAspect="1" noChangeArrowheads="1"/>
                    </pic:cNvPicPr>
                  </pic:nvPicPr>
                  <pic:blipFill>
                    <a:blip r:embed="rId36" cstate="print"/>
                    <a:srcRect/>
                    <a:stretch>
                      <a:fillRect/>
                    </a:stretch>
                  </pic:blipFill>
                  <pic:spPr bwMode="auto">
                    <a:xfrm>
                      <a:off x="0" y="0"/>
                      <a:ext cx="1731963" cy="1752600"/>
                    </a:xfrm>
                    <a:prstGeom prst="rect">
                      <a:avLst/>
                    </a:prstGeom>
                    <a:noFill/>
                    <a:ln w="9525">
                      <a:noFill/>
                      <a:miter lim="800000"/>
                      <a:headEnd/>
                      <a:tailEnd/>
                    </a:ln>
                    <a:effectLst/>
                  </pic:spPr>
                </pic:pic>
              </a:graphicData>
            </a:graphic>
          </wp:inline>
        </w:drawing>
      </w:r>
    </w:p>
    <w:p w:rsidR="007C605B" w:rsidRDefault="007C605B" w:rsidP="000C1073">
      <w:pPr>
        <w:spacing w:line="240" w:lineRule="auto"/>
        <w:rPr>
          <w:rFonts w:ascii="Tahoma" w:hAnsi="Tahoma" w:cs="Tahoma"/>
          <w:noProof/>
        </w:rPr>
      </w:pPr>
    </w:p>
    <w:p w:rsidR="007C605B" w:rsidRDefault="007C605B" w:rsidP="000C1073">
      <w:pPr>
        <w:spacing w:line="240" w:lineRule="auto"/>
        <w:rPr>
          <w:rFonts w:ascii="Tahoma" w:hAnsi="Tahoma" w:cs="Tahoma"/>
          <w:noProof/>
        </w:rPr>
      </w:pPr>
    </w:p>
    <w:p w:rsidR="007C605B" w:rsidRDefault="007C605B" w:rsidP="000C1073">
      <w:pPr>
        <w:spacing w:line="240" w:lineRule="auto"/>
        <w:rPr>
          <w:rFonts w:ascii="Tahoma" w:hAnsi="Tahoma" w:cs="Tahoma"/>
          <w:noProof/>
        </w:rPr>
      </w:pPr>
      <w:r w:rsidRPr="007C605B">
        <w:rPr>
          <w:rFonts w:ascii="Tahoma" w:hAnsi="Tahoma" w:cs="Tahoma"/>
          <w:noProof/>
        </w:rPr>
        <w:drawing>
          <wp:inline distT="0" distB="0" distL="0" distR="0">
            <wp:extent cx="1752600" cy="1746250"/>
            <wp:effectExtent l="19050" t="0" r="0" b="0"/>
            <wp:docPr id="27" name="Picture 22"/>
            <wp:cNvGraphicFramePr/>
            <a:graphic xmlns:a="http://schemas.openxmlformats.org/drawingml/2006/main">
              <a:graphicData uri="http://schemas.openxmlformats.org/drawingml/2006/picture">
                <pic:pic xmlns:pic="http://schemas.openxmlformats.org/drawingml/2006/picture">
                  <pic:nvPicPr>
                    <pic:cNvPr id="4111" name="Picture 15"/>
                    <pic:cNvPicPr>
                      <a:picLocks noChangeAspect="1" noChangeArrowheads="1"/>
                    </pic:cNvPicPr>
                  </pic:nvPicPr>
                  <pic:blipFill>
                    <a:blip r:embed="rId37" cstate="print"/>
                    <a:srcRect/>
                    <a:stretch>
                      <a:fillRect/>
                    </a:stretch>
                  </pic:blipFill>
                  <pic:spPr bwMode="auto">
                    <a:xfrm>
                      <a:off x="0" y="0"/>
                      <a:ext cx="1752600" cy="1746250"/>
                    </a:xfrm>
                    <a:prstGeom prst="rect">
                      <a:avLst/>
                    </a:prstGeom>
                    <a:noFill/>
                    <a:ln w="9525">
                      <a:noFill/>
                      <a:miter lim="800000"/>
                      <a:headEnd/>
                      <a:tailEnd/>
                    </a:ln>
                    <a:effectLst/>
                  </pic:spPr>
                </pic:pic>
              </a:graphicData>
            </a:graphic>
          </wp:inline>
        </w:drawing>
      </w:r>
      <w:r>
        <w:rPr>
          <w:rFonts w:ascii="Tahoma" w:hAnsi="Tahoma" w:cs="Tahoma"/>
          <w:noProof/>
        </w:rPr>
        <w:t xml:space="preserve">       </w:t>
      </w:r>
      <w:r w:rsidRPr="007C605B">
        <w:rPr>
          <w:rFonts w:ascii="Tahoma" w:hAnsi="Tahoma" w:cs="Tahoma"/>
          <w:noProof/>
        </w:rPr>
        <w:drawing>
          <wp:inline distT="0" distB="0" distL="0" distR="0">
            <wp:extent cx="1751013" cy="1752600"/>
            <wp:effectExtent l="19050" t="0" r="1587" b="0"/>
            <wp:docPr id="28" name="Picture 23"/>
            <wp:cNvGraphicFramePr/>
            <a:graphic xmlns:a="http://schemas.openxmlformats.org/drawingml/2006/main">
              <a:graphicData uri="http://schemas.openxmlformats.org/drawingml/2006/picture">
                <pic:pic xmlns:pic="http://schemas.openxmlformats.org/drawingml/2006/picture">
                  <pic:nvPicPr>
                    <pic:cNvPr id="4110" name="Picture 14"/>
                    <pic:cNvPicPr>
                      <a:picLocks noChangeAspect="1" noChangeArrowheads="1"/>
                    </pic:cNvPicPr>
                  </pic:nvPicPr>
                  <pic:blipFill>
                    <a:blip r:embed="rId38" cstate="print"/>
                    <a:srcRect/>
                    <a:stretch>
                      <a:fillRect/>
                    </a:stretch>
                  </pic:blipFill>
                  <pic:spPr bwMode="auto">
                    <a:xfrm>
                      <a:off x="0" y="0"/>
                      <a:ext cx="1751013" cy="1752600"/>
                    </a:xfrm>
                    <a:prstGeom prst="rect">
                      <a:avLst/>
                    </a:prstGeom>
                    <a:noFill/>
                    <a:ln w="9525">
                      <a:noFill/>
                      <a:miter lim="800000"/>
                      <a:headEnd/>
                      <a:tailEnd/>
                    </a:ln>
                    <a:effectLst/>
                  </pic:spPr>
                </pic:pic>
              </a:graphicData>
            </a:graphic>
          </wp:inline>
        </w:drawing>
      </w:r>
      <w:r>
        <w:rPr>
          <w:rFonts w:ascii="Tahoma" w:hAnsi="Tahoma" w:cs="Tahoma"/>
          <w:noProof/>
        </w:rPr>
        <w:t xml:space="preserve">      </w:t>
      </w:r>
      <w:r w:rsidRPr="007C605B">
        <w:rPr>
          <w:rFonts w:ascii="Tahoma" w:hAnsi="Tahoma" w:cs="Tahoma"/>
          <w:noProof/>
        </w:rPr>
        <w:drawing>
          <wp:inline distT="0" distB="0" distL="0" distR="0">
            <wp:extent cx="1800225" cy="1747838"/>
            <wp:effectExtent l="19050" t="0" r="9525" b="0"/>
            <wp:docPr id="29" name="Picture 24"/>
            <wp:cNvGraphicFramePr/>
            <a:graphic xmlns:a="http://schemas.openxmlformats.org/drawingml/2006/main">
              <a:graphicData uri="http://schemas.openxmlformats.org/drawingml/2006/picture">
                <pic:pic xmlns:pic="http://schemas.openxmlformats.org/drawingml/2006/picture">
                  <pic:nvPicPr>
                    <pic:cNvPr id="4109" name="Picture 13"/>
                    <pic:cNvPicPr>
                      <a:picLocks noChangeAspect="1" noChangeArrowheads="1"/>
                    </pic:cNvPicPr>
                  </pic:nvPicPr>
                  <pic:blipFill>
                    <a:blip r:embed="rId39" cstate="print"/>
                    <a:srcRect/>
                    <a:stretch>
                      <a:fillRect/>
                    </a:stretch>
                  </pic:blipFill>
                  <pic:spPr bwMode="auto">
                    <a:xfrm>
                      <a:off x="0" y="0"/>
                      <a:ext cx="1800225" cy="1747838"/>
                    </a:xfrm>
                    <a:prstGeom prst="rect">
                      <a:avLst/>
                    </a:prstGeom>
                    <a:noFill/>
                    <a:ln w="9525">
                      <a:noFill/>
                      <a:miter lim="800000"/>
                      <a:headEnd/>
                      <a:tailEnd/>
                    </a:ln>
                    <a:effectLst/>
                  </pic:spPr>
                </pic:pic>
              </a:graphicData>
            </a:graphic>
          </wp:inline>
        </w:drawing>
      </w:r>
    </w:p>
    <w:p w:rsidR="007C605B" w:rsidRDefault="007C605B" w:rsidP="000C1073">
      <w:pPr>
        <w:spacing w:line="240" w:lineRule="auto"/>
        <w:rPr>
          <w:rFonts w:ascii="Tahoma" w:hAnsi="Tahoma" w:cs="Tahoma"/>
          <w:noProof/>
        </w:rPr>
      </w:pPr>
    </w:p>
    <w:p w:rsidR="007C605B" w:rsidRDefault="007C605B" w:rsidP="000C1073">
      <w:pPr>
        <w:spacing w:line="240" w:lineRule="auto"/>
        <w:rPr>
          <w:rFonts w:ascii="Tahoma" w:hAnsi="Tahoma" w:cs="Tahoma"/>
          <w:noProof/>
        </w:rPr>
      </w:pPr>
    </w:p>
    <w:p w:rsidR="007C605B" w:rsidRPr="007C605B" w:rsidRDefault="007C605B" w:rsidP="000C1073">
      <w:pPr>
        <w:spacing w:line="240" w:lineRule="auto"/>
        <w:rPr>
          <w:rFonts w:ascii="Tahoma" w:hAnsi="Tahoma" w:cs="Tahoma"/>
          <w:noProof/>
        </w:rPr>
      </w:pPr>
      <w:r w:rsidRPr="007C605B">
        <w:rPr>
          <w:rFonts w:ascii="Tahoma" w:hAnsi="Tahoma" w:cs="Tahoma"/>
          <w:noProof/>
        </w:rPr>
        <w:drawing>
          <wp:inline distT="0" distB="0" distL="0" distR="0">
            <wp:extent cx="1847850" cy="1644650"/>
            <wp:effectExtent l="19050" t="0" r="0" b="0"/>
            <wp:docPr id="30" name="Picture 25"/>
            <wp:cNvGraphicFramePr/>
            <a:graphic xmlns:a="http://schemas.openxmlformats.org/drawingml/2006/main">
              <a:graphicData uri="http://schemas.openxmlformats.org/drawingml/2006/picture">
                <pic:pic xmlns:pic="http://schemas.openxmlformats.org/drawingml/2006/picture">
                  <pic:nvPicPr>
                    <pic:cNvPr id="4107" name="Picture 11"/>
                    <pic:cNvPicPr>
                      <a:picLocks noChangeAspect="1" noChangeArrowheads="1"/>
                    </pic:cNvPicPr>
                  </pic:nvPicPr>
                  <pic:blipFill>
                    <a:blip r:embed="rId40" cstate="print"/>
                    <a:srcRect/>
                    <a:stretch>
                      <a:fillRect/>
                    </a:stretch>
                  </pic:blipFill>
                  <pic:spPr bwMode="auto">
                    <a:xfrm>
                      <a:off x="0" y="0"/>
                      <a:ext cx="1847850" cy="1644650"/>
                    </a:xfrm>
                    <a:prstGeom prst="rect">
                      <a:avLst/>
                    </a:prstGeom>
                    <a:noFill/>
                    <a:ln w="9525">
                      <a:noFill/>
                      <a:miter lim="800000"/>
                      <a:headEnd/>
                      <a:tailEnd/>
                    </a:ln>
                    <a:effectLst/>
                  </pic:spPr>
                </pic:pic>
              </a:graphicData>
            </a:graphic>
          </wp:inline>
        </w:drawing>
      </w:r>
    </w:p>
    <w:sectPr w:rsidR="007C605B" w:rsidRPr="007C605B" w:rsidSect="00F16838">
      <w:headerReference w:type="default" r:id="rId41"/>
      <w:headerReference w:type="first" r:id="rId42"/>
      <w:pgSz w:w="12240" w:h="15840"/>
      <w:pgMar w:top="1440" w:right="1440" w:bottom="108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D87" w:rsidRDefault="00374D87" w:rsidP="00F82B5D">
      <w:pPr>
        <w:spacing w:line="240" w:lineRule="auto"/>
      </w:pPr>
      <w:r>
        <w:separator/>
      </w:r>
    </w:p>
  </w:endnote>
  <w:endnote w:type="continuationSeparator" w:id="0">
    <w:p w:rsidR="00374D87" w:rsidRDefault="00374D87" w:rsidP="00F82B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D87" w:rsidRDefault="00374D87" w:rsidP="00F82B5D">
      <w:pPr>
        <w:spacing w:line="240" w:lineRule="auto"/>
      </w:pPr>
      <w:r>
        <w:separator/>
      </w:r>
    </w:p>
  </w:footnote>
  <w:footnote w:type="continuationSeparator" w:id="0">
    <w:p w:rsidR="00374D87" w:rsidRDefault="00374D87" w:rsidP="00F82B5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D87" w:rsidRPr="006F555B" w:rsidRDefault="00374D87">
    <w:pPr>
      <w:pStyle w:val="Header"/>
      <w:rPr>
        <w:rFonts w:ascii="Comic Sans MS" w:hAnsi="Comic Sans MS"/>
        <w:color w:val="800000"/>
        <w:sz w:val="18"/>
        <w:szCs w:val="18"/>
      </w:rPr>
    </w:pPr>
    <w:r w:rsidRPr="006F555B">
      <w:rPr>
        <w:rFonts w:ascii="Comic Sans MS" w:hAnsi="Comic Sans MS"/>
        <w:color w:val="800000"/>
        <w:sz w:val="18"/>
        <w:szCs w:val="18"/>
      </w:rPr>
      <w:t>Budlong Elementary</w:t>
    </w:r>
  </w:p>
  <w:p w:rsidR="00374D87" w:rsidRPr="006F555B" w:rsidRDefault="00374D87">
    <w:pPr>
      <w:pStyle w:val="Header"/>
      <w:rPr>
        <w:rFonts w:ascii="Comic Sans MS" w:hAnsi="Comic Sans MS"/>
        <w:color w:val="800000"/>
        <w:sz w:val="18"/>
        <w:szCs w:val="18"/>
      </w:rPr>
    </w:pPr>
    <w:r w:rsidRPr="006F555B">
      <w:rPr>
        <w:rFonts w:ascii="Comic Sans MS" w:hAnsi="Comic Sans MS"/>
        <w:color w:val="800000"/>
        <w:sz w:val="18"/>
        <w:szCs w:val="18"/>
      </w:rPr>
      <w:t>Friendship Skills Group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D87" w:rsidRPr="00F82B5D" w:rsidRDefault="00374D87" w:rsidP="00F82B5D">
    <w:pPr>
      <w:pStyle w:val="Header"/>
      <w:jc w:val="center"/>
      <w:rPr>
        <w:rFonts w:ascii="Comic Sans MS" w:hAnsi="Comic Sans MS"/>
        <w:b/>
        <w:color w:val="800000"/>
        <w:sz w:val="36"/>
        <w:szCs w:val="36"/>
      </w:rPr>
    </w:pPr>
    <w:r w:rsidRPr="00F82B5D">
      <w:rPr>
        <w:rFonts w:ascii="Comic Sans MS" w:hAnsi="Comic Sans MS"/>
        <w:b/>
        <w:color w:val="800000"/>
        <w:sz w:val="36"/>
        <w:szCs w:val="36"/>
      </w:rPr>
      <w:t>BUDLONG ELEMENTARY</w:t>
    </w:r>
  </w:p>
  <w:p w:rsidR="00374D87" w:rsidRPr="00F82B5D" w:rsidRDefault="00374D87" w:rsidP="00F82B5D">
    <w:pPr>
      <w:pStyle w:val="Header"/>
      <w:jc w:val="center"/>
      <w:rPr>
        <w:rFonts w:ascii="Comic Sans MS" w:hAnsi="Comic Sans MS"/>
        <w:color w:val="800000"/>
        <w:sz w:val="28"/>
        <w:szCs w:val="28"/>
      </w:rPr>
    </w:pPr>
    <w:r w:rsidRPr="00F82B5D">
      <w:rPr>
        <w:rFonts w:ascii="Comic Sans MS" w:hAnsi="Comic Sans MS"/>
        <w:color w:val="800000"/>
        <w:sz w:val="28"/>
        <w:szCs w:val="28"/>
      </w:rPr>
      <w:t>Friendship Skills Group</w:t>
    </w:r>
  </w:p>
  <w:p w:rsidR="00374D87" w:rsidRDefault="00374D8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97BF9"/>
    <w:multiLevelType w:val="hybridMultilevel"/>
    <w:tmpl w:val="AE7A26F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125DB7"/>
    <w:multiLevelType w:val="multilevel"/>
    <w:tmpl w:val="EF2C1B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B3A7AA8"/>
    <w:multiLevelType w:val="hybridMultilevel"/>
    <w:tmpl w:val="4252AF7A"/>
    <w:lvl w:ilvl="0" w:tplc="D1B0057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382FEF"/>
    <w:multiLevelType w:val="hybridMultilevel"/>
    <w:tmpl w:val="4C6A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185BA8"/>
    <w:multiLevelType w:val="hybridMultilevel"/>
    <w:tmpl w:val="1DF80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82B5D"/>
    <w:rsid w:val="00011EE1"/>
    <w:rsid w:val="00030114"/>
    <w:rsid w:val="000412E0"/>
    <w:rsid w:val="00061927"/>
    <w:rsid w:val="000627CD"/>
    <w:rsid w:val="000C1073"/>
    <w:rsid w:val="00102198"/>
    <w:rsid w:val="001120A2"/>
    <w:rsid w:val="001436F6"/>
    <w:rsid w:val="001561C8"/>
    <w:rsid w:val="00184026"/>
    <w:rsid w:val="001A64DB"/>
    <w:rsid w:val="001F7740"/>
    <w:rsid w:val="00215922"/>
    <w:rsid w:val="002310A1"/>
    <w:rsid w:val="002574F8"/>
    <w:rsid w:val="00283032"/>
    <w:rsid w:val="002B39E2"/>
    <w:rsid w:val="002C70BE"/>
    <w:rsid w:val="003334CF"/>
    <w:rsid w:val="003419ED"/>
    <w:rsid w:val="0035052C"/>
    <w:rsid w:val="00373464"/>
    <w:rsid w:val="00374D87"/>
    <w:rsid w:val="00387CC7"/>
    <w:rsid w:val="00430D6E"/>
    <w:rsid w:val="004322FF"/>
    <w:rsid w:val="00440F61"/>
    <w:rsid w:val="0045310D"/>
    <w:rsid w:val="004E3F26"/>
    <w:rsid w:val="004E4002"/>
    <w:rsid w:val="00530612"/>
    <w:rsid w:val="00581637"/>
    <w:rsid w:val="005968DD"/>
    <w:rsid w:val="005D3583"/>
    <w:rsid w:val="00627108"/>
    <w:rsid w:val="00660078"/>
    <w:rsid w:val="006810AD"/>
    <w:rsid w:val="006952A7"/>
    <w:rsid w:val="006D2C50"/>
    <w:rsid w:val="006F555B"/>
    <w:rsid w:val="00720490"/>
    <w:rsid w:val="00735261"/>
    <w:rsid w:val="0076251C"/>
    <w:rsid w:val="007C605B"/>
    <w:rsid w:val="00824DC0"/>
    <w:rsid w:val="00832B5D"/>
    <w:rsid w:val="0084621B"/>
    <w:rsid w:val="008703A8"/>
    <w:rsid w:val="008770D8"/>
    <w:rsid w:val="008853D8"/>
    <w:rsid w:val="0089787A"/>
    <w:rsid w:val="008F6AA6"/>
    <w:rsid w:val="00951020"/>
    <w:rsid w:val="00975D69"/>
    <w:rsid w:val="00980FDA"/>
    <w:rsid w:val="009820AB"/>
    <w:rsid w:val="00992D83"/>
    <w:rsid w:val="009A4D67"/>
    <w:rsid w:val="009B228D"/>
    <w:rsid w:val="009B6A27"/>
    <w:rsid w:val="00A02B11"/>
    <w:rsid w:val="00A27B15"/>
    <w:rsid w:val="00A501D6"/>
    <w:rsid w:val="00AB2FE1"/>
    <w:rsid w:val="00AC7A68"/>
    <w:rsid w:val="00B05139"/>
    <w:rsid w:val="00B5258F"/>
    <w:rsid w:val="00B90B63"/>
    <w:rsid w:val="00BB43EE"/>
    <w:rsid w:val="00BF424E"/>
    <w:rsid w:val="00C32E83"/>
    <w:rsid w:val="00C934D0"/>
    <w:rsid w:val="00C96635"/>
    <w:rsid w:val="00CC6AF3"/>
    <w:rsid w:val="00D21E0E"/>
    <w:rsid w:val="00D46EC9"/>
    <w:rsid w:val="00D51F3E"/>
    <w:rsid w:val="00D71234"/>
    <w:rsid w:val="00D956D3"/>
    <w:rsid w:val="00DB3727"/>
    <w:rsid w:val="00DC2302"/>
    <w:rsid w:val="00E75B00"/>
    <w:rsid w:val="00E76D95"/>
    <w:rsid w:val="00F16838"/>
    <w:rsid w:val="00F66972"/>
    <w:rsid w:val="00F82B5D"/>
    <w:rsid w:val="00FA22FF"/>
    <w:rsid w:val="00FC3CEC"/>
    <w:rsid w:val="00FE31EA"/>
    <w:rsid w:val="00FF5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B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2B5D"/>
    <w:pPr>
      <w:tabs>
        <w:tab w:val="center" w:pos="4680"/>
        <w:tab w:val="right" w:pos="9360"/>
      </w:tabs>
      <w:spacing w:line="240" w:lineRule="auto"/>
    </w:pPr>
  </w:style>
  <w:style w:type="character" w:customStyle="1" w:styleId="HeaderChar">
    <w:name w:val="Header Char"/>
    <w:basedOn w:val="DefaultParagraphFont"/>
    <w:link w:val="Header"/>
    <w:uiPriority w:val="99"/>
    <w:rsid w:val="00F82B5D"/>
  </w:style>
  <w:style w:type="paragraph" w:styleId="Footer">
    <w:name w:val="footer"/>
    <w:basedOn w:val="Normal"/>
    <w:link w:val="FooterChar"/>
    <w:uiPriority w:val="99"/>
    <w:unhideWhenUsed/>
    <w:rsid w:val="00F82B5D"/>
    <w:pPr>
      <w:tabs>
        <w:tab w:val="center" w:pos="4680"/>
        <w:tab w:val="right" w:pos="9360"/>
      </w:tabs>
      <w:spacing w:line="240" w:lineRule="auto"/>
    </w:pPr>
  </w:style>
  <w:style w:type="character" w:customStyle="1" w:styleId="FooterChar">
    <w:name w:val="Footer Char"/>
    <w:basedOn w:val="DefaultParagraphFont"/>
    <w:link w:val="Footer"/>
    <w:uiPriority w:val="99"/>
    <w:rsid w:val="00F82B5D"/>
  </w:style>
  <w:style w:type="paragraph" w:styleId="ListParagraph">
    <w:name w:val="List Paragraph"/>
    <w:basedOn w:val="Normal"/>
    <w:uiPriority w:val="34"/>
    <w:qFormat/>
    <w:rsid w:val="00102198"/>
    <w:pPr>
      <w:ind w:left="720"/>
      <w:contextualSpacing/>
    </w:pPr>
  </w:style>
  <w:style w:type="paragraph" w:styleId="BalloonText">
    <w:name w:val="Balloon Text"/>
    <w:basedOn w:val="Normal"/>
    <w:link w:val="BalloonTextChar"/>
    <w:uiPriority w:val="99"/>
    <w:semiHidden/>
    <w:unhideWhenUsed/>
    <w:rsid w:val="009B228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228D"/>
    <w:rPr>
      <w:rFonts w:ascii="Tahoma" w:hAnsi="Tahoma" w:cs="Tahoma"/>
      <w:sz w:val="16"/>
      <w:szCs w:val="16"/>
    </w:rPr>
  </w:style>
  <w:style w:type="character" w:styleId="Hyperlink">
    <w:name w:val="Hyperlink"/>
    <w:basedOn w:val="DefaultParagraphFont"/>
    <w:uiPriority w:val="99"/>
    <w:unhideWhenUsed/>
    <w:rsid w:val="005D358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898205">
      <w:bodyDiv w:val="1"/>
      <w:marLeft w:val="0"/>
      <w:marRight w:val="0"/>
      <w:marTop w:val="0"/>
      <w:marBottom w:val="0"/>
      <w:divBdr>
        <w:top w:val="none" w:sz="0" w:space="0" w:color="auto"/>
        <w:left w:val="none" w:sz="0" w:space="0" w:color="auto"/>
        <w:bottom w:val="none" w:sz="0" w:space="0" w:color="auto"/>
        <w:right w:val="none" w:sz="0" w:space="0" w:color="auto"/>
      </w:divBdr>
    </w:div>
    <w:div w:id="86409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idance.spps.org"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5.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ncpc.org/topics/conflict-resolution/activities-and-lesson-plans/conflict-management-grades-k-1"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csefel.vanderbilt.edu/index.html"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elementaryschoolcounseling.org/resources.html" TargetMode="External"/><Relationship Id="rId36" Type="http://schemas.openxmlformats.org/officeDocument/2006/relationships/image" Target="media/image22.png"/><Relationship Id="rId10" Type="http://schemas.openxmlformats.org/officeDocument/2006/relationships/hyperlink" Target="http://www.guidance.spps.org" TargetMode="Externa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uidance.spps.org"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csefel.vanderbilt.edu/index.html" TargetMode="External"/><Relationship Id="rId35" Type="http://schemas.openxmlformats.org/officeDocument/2006/relationships/image" Target="media/image21.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12</Pages>
  <Words>2648</Words>
  <Characters>15097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Bridgid Titley</cp:lastModifiedBy>
  <cp:revision>4</cp:revision>
  <dcterms:created xsi:type="dcterms:W3CDTF">2013-05-12T18:33:00Z</dcterms:created>
  <dcterms:modified xsi:type="dcterms:W3CDTF">2013-05-15T21:56:00Z</dcterms:modified>
</cp:coreProperties>
</file>